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30" w:rsidRPr="00122F30" w:rsidRDefault="009A04A8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t> </w:t>
      </w:r>
      <w:r w:rsidR="00122F30" w:rsidRPr="00122F3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sz w:val="28"/>
          <w:szCs w:val="28"/>
        </w:rPr>
        <w:t>ПОПОВО-ЛЕЖАЧАНСКОГО СЕЛЬСОВЕТА</w:t>
      </w: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:rsidR="00122F30" w:rsidRPr="00122F30" w:rsidRDefault="00122F30" w:rsidP="0008721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sz w:val="28"/>
          <w:szCs w:val="28"/>
        </w:rPr>
        <w:t>РЕШЕНИЕ</w:t>
      </w:r>
    </w:p>
    <w:p w:rsidR="00122F30" w:rsidRPr="00122F30" w:rsidRDefault="00122F30" w:rsidP="00122F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2F30" w:rsidRPr="00122F30" w:rsidRDefault="00122F30" w:rsidP="00122F30">
      <w:pPr>
        <w:pStyle w:val="western"/>
        <w:spacing w:after="0" w:afterAutospacing="0"/>
        <w:jc w:val="center"/>
        <w:rPr>
          <w:sz w:val="28"/>
          <w:szCs w:val="28"/>
        </w:rPr>
      </w:pPr>
      <w:r w:rsidRPr="00122F30">
        <w:rPr>
          <w:sz w:val="28"/>
          <w:szCs w:val="28"/>
        </w:rPr>
        <w:t xml:space="preserve">от   </w:t>
      </w:r>
      <w:r w:rsidRPr="00122F30">
        <w:rPr>
          <w:sz w:val="28"/>
          <w:szCs w:val="28"/>
        </w:rPr>
        <w:t>25 ноября</w:t>
      </w:r>
      <w:r w:rsidRPr="00122F30">
        <w:rPr>
          <w:sz w:val="28"/>
          <w:szCs w:val="28"/>
        </w:rPr>
        <w:t xml:space="preserve"> 2014  года  № </w:t>
      </w:r>
      <w:r w:rsidRPr="00122F30">
        <w:rPr>
          <w:sz w:val="28"/>
          <w:szCs w:val="28"/>
        </w:rPr>
        <w:t>24</w:t>
      </w:r>
    </w:p>
    <w:p w:rsidR="00122F30" w:rsidRPr="00122F30" w:rsidRDefault="00122F30" w:rsidP="00122F30">
      <w:pPr>
        <w:pStyle w:val="western"/>
        <w:spacing w:after="0" w:afterAutospacing="0"/>
        <w:jc w:val="center"/>
        <w:rPr>
          <w:sz w:val="28"/>
          <w:szCs w:val="28"/>
        </w:rPr>
      </w:pP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sz w:val="28"/>
          <w:szCs w:val="28"/>
        </w:rPr>
        <w:t>О</w:t>
      </w:r>
      <w:r w:rsidRPr="00122F30">
        <w:rPr>
          <w:rFonts w:ascii="Times New Roman" w:hAnsi="Times New Roman" w:cs="Times New Roman"/>
          <w:sz w:val="28"/>
          <w:szCs w:val="28"/>
        </w:rPr>
        <w:t>б утверждении Порядка осуществления муниципального дорожного контроля за обеспечением сохранности автомобильных дорог местного значения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30">
        <w:rPr>
          <w:rFonts w:ascii="Times New Roman" w:hAnsi="Times New Roman" w:cs="Times New Roman"/>
          <w:sz w:val="28"/>
          <w:szCs w:val="28"/>
        </w:rPr>
        <w:t>муниципальном</w:t>
      </w:r>
      <w:r w:rsidRPr="00122F3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122F30">
        <w:rPr>
          <w:rFonts w:ascii="Times New Roman" w:hAnsi="Times New Roman" w:cs="Times New Roman"/>
          <w:sz w:val="28"/>
          <w:szCs w:val="28"/>
        </w:rPr>
        <w:t>и</w:t>
      </w:r>
      <w:r w:rsidRPr="0012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sz w:val="28"/>
          <w:szCs w:val="28"/>
        </w:rPr>
        <w:t xml:space="preserve"> «Попово-Лежачанский сельсовет»</w:t>
      </w: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22F30" w:rsidRPr="00122F30" w:rsidRDefault="00122F30" w:rsidP="00122F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22F30" w:rsidRPr="00122F30" w:rsidRDefault="00122F30" w:rsidP="00122F30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2F30">
        <w:rPr>
          <w:sz w:val="28"/>
          <w:szCs w:val="28"/>
        </w:rPr>
        <w:t xml:space="preserve"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87214">
        <w:rPr>
          <w:sz w:val="28"/>
          <w:szCs w:val="28"/>
        </w:rPr>
        <w:t xml:space="preserve">Уставом </w:t>
      </w:r>
      <w:r w:rsidRPr="00122F30">
        <w:rPr>
          <w:sz w:val="28"/>
          <w:szCs w:val="28"/>
        </w:rPr>
        <w:t>муниципального образования</w:t>
      </w:r>
      <w:r w:rsidR="00087214">
        <w:rPr>
          <w:sz w:val="28"/>
          <w:szCs w:val="28"/>
        </w:rPr>
        <w:t xml:space="preserve">  «Попово-Лежачанский  сельсовет» </w:t>
      </w:r>
      <w:r w:rsidRPr="00122F30">
        <w:rPr>
          <w:sz w:val="28"/>
          <w:szCs w:val="28"/>
        </w:rPr>
        <w:t>, С</w:t>
      </w:r>
      <w:r w:rsidR="00087214">
        <w:rPr>
          <w:sz w:val="28"/>
          <w:szCs w:val="28"/>
        </w:rPr>
        <w:t>обрание д</w:t>
      </w:r>
      <w:r w:rsidRPr="00122F30">
        <w:rPr>
          <w:sz w:val="28"/>
          <w:szCs w:val="28"/>
        </w:rPr>
        <w:t>епутатов</w:t>
      </w:r>
      <w:r w:rsidR="00087214">
        <w:rPr>
          <w:sz w:val="28"/>
          <w:szCs w:val="28"/>
        </w:rPr>
        <w:t xml:space="preserve"> Попово-Лежачанского сельсовета Глушковского района РЕШИЛО:</w:t>
      </w:r>
    </w:p>
    <w:p w:rsidR="00087214" w:rsidRDefault="00122F30" w:rsidP="00122F30">
      <w:pPr>
        <w:pStyle w:val="justifyfull"/>
        <w:jc w:val="both"/>
        <w:rPr>
          <w:sz w:val="28"/>
          <w:szCs w:val="28"/>
        </w:rPr>
      </w:pPr>
      <w:r w:rsidRPr="00122F30">
        <w:rPr>
          <w:sz w:val="28"/>
          <w:szCs w:val="28"/>
        </w:rPr>
        <w:t>1. Утвердить прилагаемый Порядок осуществления муниципального дорожного контроля за обеспечением сохранности автомобильных дорог местного значения в</w:t>
      </w:r>
      <w:r w:rsidR="00087214">
        <w:rPr>
          <w:sz w:val="28"/>
          <w:szCs w:val="28"/>
        </w:rPr>
        <w:t xml:space="preserve"> муниципальном образовании «Попово-Лежачанский сельсовет» Глушковского района  Курской области</w:t>
      </w:r>
      <w:r w:rsidRPr="00122F30">
        <w:rPr>
          <w:sz w:val="28"/>
          <w:szCs w:val="28"/>
        </w:rPr>
        <w:t>.</w:t>
      </w:r>
    </w:p>
    <w:p w:rsidR="00087214" w:rsidRPr="00087214" w:rsidRDefault="00087214" w:rsidP="000872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7214">
        <w:rPr>
          <w:rFonts w:ascii="Times New Roman" w:hAnsi="Times New Roman" w:cs="Times New Roman"/>
          <w:sz w:val="28"/>
          <w:szCs w:val="28"/>
        </w:rPr>
        <w:t>2.</w:t>
      </w:r>
      <w:r w:rsidRPr="0008721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Администрации Попово-Лежачанского сельсовета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87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7214">
        <w:rPr>
          <w:rFonts w:ascii="Times New Roman" w:hAnsi="Times New Roman" w:cs="Times New Roman"/>
          <w:sz w:val="28"/>
          <w:szCs w:val="28"/>
        </w:rPr>
        <w:t>.2014 года</w:t>
      </w:r>
    </w:p>
    <w:p w:rsidR="00087214" w:rsidRPr="00087214" w:rsidRDefault="00087214" w:rsidP="000872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7214" w:rsidRPr="00087214" w:rsidRDefault="00087214" w:rsidP="000872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7214">
        <w:rPr>
          <w:rFonts w:ascii="Times New Roman" w:hAnsi="Times New Roman" w:cs="Times New Roman"/>
          <w:sz w:val="28"/>
          <w:szCs w:val="28"/>
        </w:rPr>
        <w:t xml:space="preserve"> 3</w:t>
      </w:r>
      <w:r w:rsidRPr="00087214">
        <w:rPr>
          <w:rFonts w:ascii="Times New Roman" w:hAnsi="Times New Roman" w:cs="Times New Roman"/>
          <w:sz w:val="28"/>
          <w:szCs w:val="28"/>
        </w:rPr>
        <w:t xml:space="preserve">.Настоящее  решение вступает в силу со дня его обнародования.         </w:t>
      </w:r>
    </w:p>
    <w:p w:rsidR="00087214" w:rsidRPr="00087214" w:rsidRDefault="00087214" w:rsidP="00087214">
      <w:pPr>
        <w:pStyle w:val="a6"/>
        <w:rPr>
          <w:rFonts w:ascii="Arial" w:hAnsi="Arial" w:cs="Arial"/>
          <w:sz w:val="28"/>
          <w:szCs w:val="28"/>
        </w:rPr>
      </w:pPr>
    </w:p>
    <w:p w:rsidR="00122F30" w:rsidRPr="00122F30" w:rsidRDefault="00122F30" w:rsidP="00122F30">
      <w:pPr>
        <w:pStyle w:val="western"/>
        <w:spacing w:after="0" w:afterAutospacing="0"/>
        <w:jc w:val="both"/>
        <w:rPr>
          <w:sz w:val="28"/>
          <w:szCs w:val="28"/>
        </w:rPr>
      </w:pPr>
    </w:p>
    <w:p w:rsidR="00122F30" w:rsidRPr="00122F30" w:rsidRDefault="00122F30" w:rsidP="00122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sz w:val="28"/>
          <w:szCs w:val="28"/>
        </w:rPr>
        <w:t>Глава Попово-Лежачанского сельсовета</w:t>
      </w:r>
    </w:p>
    <w:p w:rsidR="00122F30" w:rsidRPr="00122F30" w:rsidRDefault="00122F30" w:rsidP="00122F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22F30">
        <w:rPr>
          <w:rFonts w:ascii="Times New Roman" w:hAnsi="Times New Roman" w:cs="Times New Roman"/>
          <w:sz w:val="28"/>
          <w:szCs w:val="28"/>
        </w:rPr>
        <w:t>Глушковского района                                                              С.В..Призенко</w:t>
      </w:r>
    </w:p>
    <w:p w:rsidR="009A04A8" w:rsidRPr="009A04A8" w:rsidRDefault="00122F30" w:rsidP="00122F30">
      <w:pPr>
        <w:pStyle w:val="a6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lastRenderedPageBreak/>
        <w:tab/>
      </w:r>
      <w:r w:rsidR="009A04A8" w:rsidRPr="009A04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9A04A8" w:rsidRPr="009A04A8" w:rsidRDefault="009A04A8" w:rsidP="00122F30">
      <w:pPr>
        <w:pStyle w:val="a6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04A8">
        <w:rPr>
          <w:rStyle w:val="a4"/>
          <w:rFonts w:ascii="Times New Roman" w:hAnsi="Times New Roman" w:cs="Times New Roman"/>
          <w:b w:val="0"/>
          <w:sz w:val="24"/>
          <w:szCs w:val="24"/>
        </w:rPr>
        <w:t>Собрание депутатов Попово-Лежачанского сельсовета</w:t>
      </w:r>
    </w:p>
    <w:p w:rsidR="009A04A8" w:rsidRDefault="009A04A8" w:rsidP="00122F30">
      <w:pPr>
        <w:pStyle w:val="a6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04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Глушковского района Курской области </w:t>
      </w:r>
    </w:p>
    <w:p w:rsidR="009A04A8" w:rsidRPr="009A04A8" w:rsidRDefault="009A04A8" w:rsidP="00122F30">
      <w:pPr>
        <w:pStyle w:val="a6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9A04A8">
        <w:rPr>
          <w:rStyle w:val="a4"/>
          <w:rFonts w:ascii="Times New Roman" w:hAnsi="Times New Roman" w:cs="Times New Roman"/>
          <w:b w:val="0"/>
          <w:sz w:val="24"/>
          <w:szCs w:val="24"/>
        </w:rPr>
        <w:t>от 25.11.2014г. № 24</w:t>
      </w:r>
    </w:p>
    <w:p w:rsidR="009A04A8" w:rsidRPr="009A04A8" w:rsidRDefault="009A04A8" w:rsidP="009A04A8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A04A8" w:rsidRDefault="009A04A8" w:rsidP="009A04A8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A04A8" w:rsidRPr="009A04A8" w:rsidRDefault="009A04A8" w:rsidP="009A04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Порядок</w:t>
      </w:r>
    </w:p>
    <w:p w:rsidR="009A04A8" w:rsidRPr="009A04A8" w:rsidRDefault="009A04A8" w:rsidP="009A04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осуществления муниципального дорожного контроля</w:t>
      </w:r>
    </w:p>
    <w:p w:rsidR="009A04A8" w:rsidRPr="009A04A8" w:rsidRDefault="009A04A8" w:rsidP="009A04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за обеспечением сохранности автомобильных</w:t>
      </w:r>
    </w:p>
    <w:p w:rsidR="009A04A8" w:rsidRDefault="009A04A8" w:rsidP="009A04A8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 xml:space="preserve">дорог местного значения в </w:t>
      </w:r>
      <w:r>
        <w:rPr>
          <w:rStyle w:val="a4"/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9A04A8" w:rsidRDefault="009A04A8" w:rsidP="009A04A8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«Попово-Лежачанский сельсовет» Глушковского района </w:t>
      </w:r>
    </w:p>
    <w:p w:rsidR="009A04A8" w:rsidRPr="009A04A8" w:rsidRDefault="009A04A8" w:rsidP="009A04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Курской области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9A04A8" w:rsidRPr="009A04A8" w:rsidRDefault="009A04A8" w:rsidP="009A04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1.1. Порядок осуществления муниципального дорожного контроля за обеспечением сохранности автомобильных дорог местного значения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«Попово-Лежачанский сельсовет»</w:t>
      </w:r>
      <w:r w:rsidRPr="009A04A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«Попово-Лежачанский сельсовет»</w:t>
      </w:r>
      <w:r w:rsidR="0027200F">
        <w:rPr>
          <w:rFonts w:ascii="Times New Roman" w:hAnsi="Times New Roman" w:cs="Times New Roman"/>
          <w:sz w:val="28"/>
          <w:szCs w:val="28"/>
        </w:rPr>
        <w:t>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 w:rsidR="0027200F">
        <w:rPr>
          <w:rFonts w:ascii="Times New Roman" w:hAnsi="Times New Roman" w:cs="Times New Roman"/>
          <w:sz w:val="28"/>
          <w:szCs w:val="28"/>
        </w:rPr>
        <w:t>муниципальном образовании «Попово-Лежачанский сельсовет»</w:t>
      </w:r>
      <w:r w:rsidRPr="009A04A8">
        <w:rPr>
          <w:rFonts w:ascii="Times New Roman" w:hAnsi="Times New Roman" w:cs="Times New Roman"/>
          <w:sz w:val="28"/>
          <w:szCs w:val="28"/>
        </w:rPr>
        <w:t xml:space="preserve"> (далее - муниципальный дорожный контроль), а также определяет обязанности и ответственность должностных лиц администрации </w:t>
      </w:r>
      <w:r w:rsidR="0027200F">
        <w:rPr>
          <w:rFonts w:ascii="Times New Roman" w:hAnsi="Times New Roman" w:cs="Times New Roman"/>
          <w:sz w:val="28"/>
          <w:szCs w:val="28"/>
        </w:rPr>
        <w:t>Попово-Лежачанского сельсовета</w:t>
      </w:r>
      <w:r w:rsidRPr="009A04A8">
        <w:rPr>
          <w:rFonts w:ascii="Times New Roman" w:hAnsi="Times New Roman" w:cs="Times New Roman"/>
          <w:sz w:val="28"/>
          <w:szCs w:val="28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</w:t>
      </w:r>
    </w:p>
    <w:p w:rsidR="009A04A8" w:rsidRPr="009A04A8" w:rsidRDefault="009A04A8" w:rsidP="002720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2. Основные задачи и объекты муниципального дорожного контроля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</w:t>
      </w:r>
      <w:r w:rsidRPr="009A04A8">
        <w:rPr>
          <w:rFonts w:ascii="Times New Roman" w:hAnsi="Times New Roman" w:cs="Times New Roman"/>
          <w:sz w:val="28"/>
          <w:szCs w:val="28"/>
        </w:rPr>
        <w:lastRenderedPageBreak/>
        <w:t>полос, правил исполь</w:t>
      </w:r>
      <w:bookmarkStart w:id="0" w:name="_GoBack"/>
      <w:bookmarkEnd w:id="0"/>
      <w:r w:rsidRPr="009A04A8">
        <w:rPr>
          <w:rFonts w:ascii="Times New Roman" w:hAnsi="Times New Roman" w:cs="Times New Roman"/>
          <w:sz w:val="28"/>
          <w:szCs w:val="28"/>
        </w:rPr>
        <w:t>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</w:t>
      </w:r>
      <w:r w:rsidR="0027200F">
        <w:rPr>
          <w:rFonts w:ascii="Times New Roman" w:hAnsi="Times New Roman" w:cs="Times New Roman"/>
          <w:sz w:val="28"/>
          <w:szCs w:val="28"/>
        </w:rPr>
        <w:t>муниципального образования «Попово-Лежачанский сельсовет»</w:t>
      </w:r>
      <w:r w:rsidRPr="009A04A8">
        <w:rPr>
          <w:rFonts w:ascii="Times New Roman" w:hAnsi="Times New Roman" w:cs="Times New Roman"/>
          <w:sz w:val="28"/>
          <w:szCs w:val="28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</w:t>
      </w:r>
    </w:p>
    <w:p w:rsidR="009A04A8" w:rsidRPr="009A04A8" w:rsidRDefault="009A04A8" w:rsidP="002720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3. Органы муниципального дорожного контроля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3.1. Муниципальный дорожный контроль за сохранностью автомобильных дорог местного значения на территории </w:t>
      </w:r>
      <w:r w:rsidR="002720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«Попово-Лежачанский сельсовет» </w:t>
      </w:r>
      <w:r w:rsidRPr="009A04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27200F">
        <w:rPr>
          <w:rFonts w:ascii="Times New Roman" w:hAnsi="Times New Roman" w:cs="Times New Roman"/>
          <w:sz w:val="28"/>
          <w:szCs w:val="28"/>
        </w:rPr>
        <w:t>Попово-Лежачанского сельсовета</w:t>
      </w:r>
      <w:r w:rsidRPr="009A04A8">
        <w:rPr>
          <w:rFonts w:ascii="Times New Roman" w:hAnsi="Times New Roman" w:cs="Times New Roman"/>
          <w:sz w:val="28"/>
          <w:szCs w:val="28"/>
        </w:rPr>
        <w:t xml:space="preserve"> и уполномоченными ею органом и его должностными лицами.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3.2. Функциональные обязанности должностных лиц администрации </w:t>
      </w:r>
      <w:r w:rsidR="0027200F">
        <w:rPr>
          <w:rFonts w:ascii="Times New Roman" w:hAnsi="Times New Roman" w:cs="Times New Roman"/>
          <w:sz w:val="28"/>
          <w:szCs w:val="28"/>
        </w:rPr>
        <w:t>Попово-Лежачанский сельсвет</w:t>
      </w:r>
      <w:r w:rsidRPr="009A04A8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  дорожного контроля за сохранностью автомобильных дорог местного значения устанавливаются их должностными  инструкциями.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</w:t>
      </w:r>
    </w:p>
    <w:p w:rsidR="009A04A8" w:rsidRPr="009A04A8" w:rsidRDefault="009A04A8" w:rsidP="0027200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4. Формы осуществления муниципального дорожного контроля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4.1. Формами муниципального дорожного контроля являются плановые и внеплановые проверки.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lastRenderedPageBreak/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27200F">
        <w:rPr>
          <w:rFonts w:ascii="Times New Roman" w:hAnsi="Times New Roman" w:cs="Times New Roman"/>
          <w:sz w:val="28"/>
          <w:szCs w:val="28"/>
        </w:rPr>
        <w:t>Попово-Лежачанского сельсовета</w:t>
      </w:r>
      <w:r w:rsidRPr="009A04A8">
        <w:rPr>
          <w:rFonts w:ascii="Times New Roman" w:hAnsi="Times New Roman" w:cs="Times New Roman"/>
          <w:sz w:val="28"/>
          <w:szCs w:val="28"/>
        </w:rPr>
        <w:t> 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  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прокуратурой </w:t>
      </w:r>
      <w:r w:rsidR="0048744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A04A8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прокуратуры </w:t>
      </w:r>
      <w:r w:rsidR="00487448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A04A8">
        <w:rPr>
          <w:rFonts w:ascii="Times New Roman" w:hAnsi="Times New Roman" w:cs="Times New Roman"/>
          <w:sz w:val="28"/>
          <w:szCs w:val="28"/>
        </w:rPr>
        <w:t xml:space="preserve"> в сети Интернет в срок до 31 декабря текущего календарного года.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</w:t>
      </w:r>
      <w:r w:rsidR="00487448">
        <w:rPr>
          <w:rFonts w:ascii="Times New Roman" w:hAnsi="Times New Roman" w:cs="Times New Roman"/>
          <w:sz w:val="28"/>
          <w:szCs w:val="28"/>
        </w:rPr>
        <w:t xml:space="preserve"> и (или) обнародование на  информационных стендах Администрации Попово-Лежачанского сельсовета</w:t>
      </w:r>
      <w:r w:rsidRPr="009A04A8">
        <w:rPr>
          <w:rFonts w:ascii="Times New Roman" w:hAnsi="Times New Roman" w:cs="Times New Roman"/>
          <w:sz w:val="28"/>
          <w:szCs w:val="28"/>
        </w:rPr>
        <w:t>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6" w:anchor="10" w:tooltip="Федеральный закон от 26 декабря 2008 г. N 294-ФЗ &quot;О защите прав юрид..." w:history="1">
        <w:r w:rsidRPr="009A04A8">
          <w:rPr>
            <w:rStyle w:val="a3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9A04A8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lastRenderedPageBreak/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487448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A04A8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r w:rsidR="00487448">
        <w:rPr>
          <w:rFonts w:ascii="Times New Roman" w:hAnsi="Times New Roman" w:cs="Times New Roman"/>
          <w:sz w:val="28"/>
          <w:szCs w:val="28"/>
        </w:rPr>
        <w:t>Админитсрации Попово-Лежачанского сельсовета</w:t>
      </w:r>
      <w:r w:rsidRPr="009A04A8">
        <w:rPr>
          <w:rFonts w:ascii="Times New Roman" w:hAnsi="Times New Roman" w:cs="Times New Roman"/>
          <w:sz w:val="28"/>
          <w:szCs w:val="28"/>
        </w:rPr>
        <w:t xml:space="preserve">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</w:t>
      </w:r>
      <w:r w:rsidR="00487448">
        <w:rPr>
          <w:rFonts w:ascii="Times New Roman" w:hAnsi="Times New Roman" w:cs="Times New Roman"/>
          <w:sz w:val="28"/>
          <w:szCs w:val="28"/>
        </w:rPr>
        <w:t xml:space="preserve"> Администрации Попово-Лежачанского сельсовета</w:t>
      </w:r>
      <w:r w:rsidRPr="009A04A8">
        <w:rPr>
          <w:rFonts w:ascii="Times New Roman" w:hAnsi="Times New Roman" w:cs="Times New Roman"/>
          <w:sz w:val="28"/>
          <w:szCs w:val="28"/>
        </w:rPr>
        <w:t>, обязаны: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</w:t>
      </w:r>
      <w:r w:rsidRPr="009A04A8">
        <w:rPr>
          <w:rFonts w:ascii="Times New Roman" w:hAnsi="Times New Roman" w:cs="Times New Roman"/>
          <w:sz w:val="28"/>
          <w:szCs w:val="28"/>
        </w:rPr>
        <w:lastRenderedPageBreak/>
        <w:t>отнесено составление протокола по делу об административном правонарушении или возбуждение уголовного дела.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</w:t>
      </w:r>
    </w:p>
    <w:p w:rsidR="009A04A8" w:rsidRPr="009A04A8" w:rsidRDefault="009A04A8" w:rsidP="004874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5. Организация учета муниципального дорожного контроля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а)  основание проведения проверки;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б)  дата проведения проверки;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в)  объект проверки (адресные ориентиры проверяемого участка, его площадь);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д)  дата и номер акта проверки;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е)  должность, фамилия и инициалы лица, проводившего проверку;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з)  отметка об устранении нарушений законодательства об автомобильных дорогах и  дорожной деятельности.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</w:t>
      </w:r>
    </w:p>
    <w:p w:rsidR="00487448" w:rsidRDefault="009A04A8" w:rsidP="00487448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6. Проведение мониторинга эффективности муниципального</w:t>
      </w:r>
    </w:p>
    <w:p w:rsidR="009A04A8" w:rsidRPr="009A04A8" w:rsidRDefault="009A04A8" w:rsidP="004874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 xml:space="preserve"> дорожного контроля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6.1. Уполномоченный орган администрации ежегодно готовит и не позднее 1 марта представляет главе администрации </w:t>
      </w:r>
      <w:r w:rsidR="00487448">
        <w:rPr>
          <w:rFonts w:ascii="Times New Roman" w:hAnsi="Times New Roman" w:cs="Times New Roman"/>
          <w:sz w:val="28"/>
          <w:szCs w:val="28"/>
        </w:rPr>
        <w:t>Попово-Лежачанского сельсовета</w:t>
      </w:r>
      <w:r w:rsidRPr="009A04A8">
        <w:rPr>
          <w:rFonts w:ascii="Times New Roman" w:hAnsi="Times New Roman" w:cs="Times New Roman"/>
          <w:sz w:val="28"/>
          <w:szCs w:val="28"/>
        </w:rPr>
        <w:t xml:space="preserve">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б) об организации муниципального дорожного контроля;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в) о финансовом и кадровом обеспечении муниципального дорожного контроля;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е) об анализе и оценке эффективности муниципального дорожного контроля;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lastRenderedPageBreak/>
        <w:t>ж) о выводах и предложениях по результатам муниципального дорожного контроля.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</w:t>
      </w:r>
    </w:p>
    <w:p w:rsidR="009A04A8" w:rsidRPr="009A04A8" w:rsidRDefault="009A04A8" w:rsidP="004874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A04A8">
        <w:rPr>
          <w:rStyle w:val="a4"/>
          <w:rFonts w:ascii="Times New Roman" w:hAnsi="Times New Roman" w:cs="Times New Roman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       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</w:t>
      </w:r>
      <w:r w:rsidR="00487448">
        <w:rPr>
          <w:rFonts w:ascii="Times New Roman" w:hAnsi="Times New Roman" w:cs="Times New Roman"/>
          <w:sz w:val="28"/>
          <w:szCs w:val="28"/>
        </w:rPr>
        <w:t>Попово-Лежачанского сельсовета</w:t>
      </w:r>
      <w:r w:rsidRPr="009A04A8">
        <w:rPr>
          <w:rFonts w:ascii="Times New Roman" w:hAnsi="Times New Roman" w:cs="Times New Roman"/>
          <w:sz w:val="28"/>
          <w:szCs w:val="28"/>
        </w:rPr>
        <w:t xml:space="preserve"> и (или) судебном порядке в соответствии с законодательством Российской Федерации.</w:t>
      </w:r>
    </w:p>
    <w:p w:rsidR="009A04A8" w:rsidRPr="009A04A8" w:rsidRDefault="009A04A8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04A8">
        <w:rPr>
          <w:rFonts w:ascii="Times New Roman" w:hAnsi="Times New Roman" w:cs="Times New Roman"/>
          <w:sz w:val="28"/>
          <w:szCs w:val="28"/>
        </w:rPr>
        <w:t> </w:t>
      </w:r>
    </w:p>
    <w:p w:rsidR="00467EEA" w:rsidRPr="009A04A8" w:rsidRDefault="00467EEA" w:rsidP="009A04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67EEA" w:rsidRPr="009A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F2" w:rsidRDefault="00385BF2" w:rsidP="009A04A8">
      <w:pPr>
        <w:spacing w:after="0" w:line="240" w:lineRule="auto"/>
      </w:pPr>
      <w:r>
        <w:separator/>
      </w:r>
    </w:p>
  </w:endnote>
  <w:endnote w:type="continuationSeparator" w:id="0">
    <w:p w:rsidR="00385BF2" w:rsidRDefault="00385BF2" w:rsidP="009A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F2" w:rsidRDefault="00385BF2" w:rsidP="009A04A8">
      <w:pPr>
        <w:spacing w:after="0" w:line="240" w:lineRule="auto"/>
      </w:pPr>
      <w:r>
        <w:separator/>
      </w:r>
    </w:p>
  </w:footnote>
  <w:footnote w:type="continuationSeparator" w:id="0">
    <w:p w:rsidR="00385BF2" w:rsidRDefault="00385BF2" w:rsidP="009A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4"/>
    <w:rsid w:val="00087214"/>
    <w:rsid w:val="00122F30"/>
    <w:rsid w:val="0027200F"/>
    <w:rsid w:val="00385BF2"/>
    <w:rsid w:val="00467EEA"/>
    <w:rsid w:val="00487448"/>
    <w:rsid w:val="00770BD4"/>
    <w:rsid w:val="009A04A8"/>
    <w:rsid w:val="00A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F614-1723-4F09-991F-44F54670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4A8"/>
    <w:rPr>
      <w:strike w:val="0"/>
      <w:dstrike w:val="0"/>
      <w:color w:val="000000"/>
      <w:u w:val="none"/>
      <w:effect w:val="none"/>
    </w:rPr>
  </w:style>
  <w:style w:type="paragraph" w:customStyle="1" w:styleId="justifyfull">
    <w:name w:val="justifyfull"/>
    <w:basedOn w:val="a"/>
    <w:rsid w:val="009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4A8"/>
    <w:rPr>
      <w:b/>
      <w:bCs/>
    </w:rPr>
  </w:style>
  <w:style w:type="paragraph" w:customStyle="1" w:styleId="consplusnormal">
    <w:name w:val="consplusnormal"/>
    <w:basedOn w:val="a"/>
    <w:rsid w:val="009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04A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A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4A8"/>
  </w:style>
  <w:style w:type="paragraph" w:styleId="a9">
    <w:name w:val="footer"/>
    <w:basedOn w:val="a"/>
    <w:link w:val="aa"/>
    <w:uiPriority w:val="99"/>
    <w:unhideWhenUsed/>
    <w:rsid w:val="009A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4A8"/>
  </w:style>
  <w:style w:type="paragraph" w:customStyle="1" w:styleId="western">
    <w:name w:val="western"/>
    <w:basedOn w:val="a"/>
    <w:rsid w:val="0012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4247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4</cp:revision>
  <cp:lastPrinted>2014-11-28T06:36:00Z</cp:lastPrinted>
  <dcterms:created xsi:type="dcterms:W3CDTF">2014-11-28T05:47:00Z</dcterms:created>
  <dcterms:modified xsi:type="dcterms:W3CDTF">2014-11-28T06:37:00Z</dcterms:modified>
</cp:coreProperties>
</file>