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99D" w:rsidRPr="007F1482" w:rsidRDefault="009B599D" w:rsidP="009B599D">
      <w:pPr>
        <w:jc w:val="center"/>
        <w:rPr>
          <w:rFonts w:ascii="Arial" w:hAnsi="Arial" w:cs="Arial"/>
          <w:sz w:val="32"/>
          <w:szCs w:val="32"/>
        </w:rPr>
      </w:pPr>
      <w:r w:rsidRPr="007F1482">
        <w:rPr>
          <w:rFonts w:ascii="Arial" w:hAnsi="Arial" w:cs="Arial"/>
          <w:sz w:val="32"/>
          <w:szCs w:val="32"/>
        </w:rPr>
        <w:t>РОССИЙСКАЯ ФЕДЕРАЦИЯ</w:t>
      </w:r>
    </w:p>
    <w:p w:rsidR="009B599D" w:rsidRPr="007F1482" w:rsidRDefault="009B599D" w:rsidP="009B599D">
      <w:pPr>
        <w:jc w:val="center"/>
        <w:rPr>
          <w:rFonts w:ascii="Arial" w:hAnsi="Arial" w:cs="Arial"/>
          <w:sz w:val="32"/>
          <w:szCs w:val="32"/>
        </w:rPr>
      </w:pPr>
      <w:r w:rsidRPr="007F1482">
        <w:rPr>
          <w:rFonts w:ascii="Arial" w:hAnsi="Arial" w:cs="Arial"/>
          <w:sz w:val="32"/>
          <w:szCs w:val="32"/>
        </w:rPr>
        <w:t>АДМИНИСТРАЦИЯ ПОПОВО-ЛЕЖАЧАНСКОГО СЕЛЬСОВЕТА</w:t>
      </w:r>
    </w:p>
    <w:p w:rsidR="009B599D" w:rsidRPr="007F1482" w:rsidRDefault="009B599D" w:rsidP="009B599D">
      <w:pPr>
        <w:jc w:val="center"/>
        <w:rPr>
          <w:rFonts w:ascii="Arial" w:hAnsi="Arial" w:cs="Arial"/>
          <w:sz w:val="32"/>
          <w:szCs w:val="32"/>
        </w:rPr>
      </w:pPr>
      <w:r w:rsidRPr="007F1482">
        <w:rPr>
          <w:rFonts w:ascii="Arial" w:hAnsi="Arial" w:cs="Arial"/>
          <w:sz w:val="32"/>
          <w:szCs w:val="32"/>
        </w:rPr>
        <w:t>ГЛУШКОВСКОГО РАЙОНА КУРСКОЙ ОБЛАСТИ</w:t>
      </w:r>
    </w:p>
    <w:p w:rsidR="009B599D" w:rsidRPr="007F1482" w:rsidRDefault="009B599D" w:rsidP="009B599D">
      <w:pPr>
        <w:rPr>
          <w:rFonts w:ascii="Arial" w:hAnsi="Arial" w:cs="Arial"/>
          <w:sz w:val="32"/>
          <w:szCs w:val="32"/>
        </w:rPr>
      </w:pPr>
    </w:p>
    <w:p w:rsidR="009B599D" w:rsidRPr="007F1482" w:rsidRDefault="009B599D" w:rsidP="009B599D">
      <w:pPr>
        <w:jc w:val="center"/>
        <w:rPr>
          <w:rFonts w:ascii="Arial" w:hAnsi="Arial" w:cs="Arial"/>
          <w:sz w:val="32"/>
          <w:szCs w:val="32"/>
        </w:rPr>
      </w:pPr>
      <w:proofErr w:type="gramStart"/>
      <w:r w:rsidRPr="007F1482">
        <w:rPr>
          <w:rFonts w:ascii="Arial" w:hAnsi="Arial" w:cs="Arial"/>
          <w:sz w:val="32"/>
          <w:szCs w:val="32"/>
        </w:rPr>
        <w:t>П</w:t>
      </w:r>
      <w:proofErr w:type="gramEnd"/>
      <w:r w:rsidRPr="007F1482">
        <w:rPr>
          <w:rFonts w:ascii="Arial" w:hAnsi="Arial" w:cs="Arial"/>
          <w:sz w:val="32"/>
          <w:szCs w:val="32"/>
        </w:rPr>
        <w:t xml:space="preserve"> О С Т А Н О В Л Е Н И Е</w:t>
      </w:r>
    </w:p>
    <w:p w:rsidR="009B599D" w:rsidRPr="007F1482" w:rsidRDefault="009B599D" w:rsidP="009B599D">
      <w:pPr>
        <w:jc w:val="center"/>
        <w:rPr>
          <w:rFonts w:ascii="Arial" w:hAnsi="Arial" w:cs="Arial"/>
          <w:sz w:val="32"/>
          <w:szCs w:val="32"/>
        </w:rPr>
      </w:pPr>
    </w:p>
    <w:p w:rsidR="009B599D" w:rsidRPr="007F1482" w:rsidRDefault="009B599D" w:rsidP="009B599D">
      <w:pPr>
        <w:rPr>
          <w:rFonts w:ascii="Arial" w:hAnsi="Arial" w:cs="Arial"/>
          <w:sz w:val="32"/>
          <w:szCs w:val="32"/>
          <w:u w:val="single"/>
        </w:rPr>
      </w:pPr>
    </w:p>
    <w:p w:rsidR="009B599D" w:rsidRPr="007F1482" w:rsidRDefault="009B599D" w:rsidP="009B599D">
      <w:pPr>
        <w:jc w:val="center"/>
        <w:rPr>
          <w:rFonts w:ascii="Arial" w:hAnsi="Arial" w:cs="Arial"/>
          <w:sz w:val="32"/>
          <w:szCs w:val="32"/>
        </w:rPr>
      </w:pPr>
      <w:r w:rsidRPr="007F1482">
        <w:rPr>
          <w:rFonts w:ascii="Arial" w:hAnsi="Arial" w:cs="Arial"/>
          <w:sz w:val="32"/>
          <w:szCs w:val="32"/>
        </w:rPr>
        <w:t>от  16 октября   2018 г. № 68</w:t>
      </w:r>
    </w:p>
    <w:p w:rsidR="009B599D" w:rsidRPr="007F1482" w:rsidRDefault="009B599D" w:rsidP="009B599D">
      <w:pPr>
        <w:jc w:val="both"/>
        <w:rPr>
          <w:rFonts w:ascii="Arial" w:hAnsi="Arial" w:cs="Arial"/>
          <w:sz w:val="32"/>
          <w:szCs w:val="32"/>
        </w:rPr>
      </w:pPr>
    </w:p>
    <w:p w:rsidR="009B599D" w:rsidRPr="007F1482" w:rsidRDefault="009B599D" w:rsidP="009B599D">
      <w:pPr>
        <w:jc w:val="both"/>
        <w:rPr>
          <w:rFonts w:ascii="Arial" w:hAnsi="Arial" w:cs="Arial"/>
          <w:sz w:val="32"/>
          <w:szCs w:val="32"/>
        </w:rPr>
      </w:pPr>
    </w:p>
    <w:p w:rsidR="009B599D" w:rsidRPr="007F1482" w:rsidRDefault="009B599D" w:rsidP="009B599D">
      <w:pPr>
        <w:jc w:val="center"/>
        <w:rPr>
          <w:rFonts w:ascii="Arial" w:hAnsi="Arial" w:cs="Arial"/>
          <w:sz w:val="32"/>
          <w:szCs w:val="32"/>
        </w:rPr>
      </w:pPr>
      <w:r w:rsidRPr="007F1482">
        <w:rPr>
          <w:rFonts w:ascii="Arial" w:hAnsi="Arial" w:cs="Arial"/>
          <w:sz w:val="32"/>
          <w:szCs w:val="32"/>
        </w:rPr>
        <w:t>Об утверждении Порядка учета</w:t>
      </w:r>
      <w:r w:rsidR="00FC1DE7" w:rsidRPr="007F1482">
        <w:rPr>
          <w:rFonts w:ascii="Arial" w:hAnsi="Arial" w:cs="Arial"/>
          <w:sz w:val="32"/>
          <w:szCs w:val="32"/>
        </w:rPr>
        <w:t xml:space="preserve"> бюджетных  и денежных обязательств получателей средств бюджета </w:t>
      </w:r>
      <w:r w:rsidRPr="007F1482">
        <w:rPr>
          <w:rFonts w:ascii="Arial" w:hAnsi="Arial" w:cs="Arial"/>
          <w:sz w:val="32"/>
          <w:szCs w:val="32"/>
        </w:rPr>
        <w:t xml:space="preserve"> муниципального</w:t>
      </w:r>
    </w:p>
    <w:p w:rsidR="009B599D" w:rsidRPr="007F1482" w:rsidRDefault="009B599D" w:rsidP="009B599D">
      <w:pPr>
        <w:jc w:val="center"/>
        <w:rPr>
          <w:rFonts w:ascii="Arial" w:hAnsi="Arial" w:cs="Arial"/>
          <w:sz w:val="32"/>
          <w:szCs w:val="32"/>
        </w:rPr>
      </w:pPr>
      <w:r w:rsidRPr="007F1482">
        <w:rPr>
          <w:rFonts w:ascii="Arial" w:hAnsi="Arial" w:cs="Arial"/>
          <w:sz w:val="32"/>
          <w:szCs w:val="32"/>
        </w:rPr>
        <w:t xml:space="preserve"> образования Попово-Лежачанский сельсовет»</w:t>
      </w:r>
    </w:p>
    <w:p w:rsidR="009B599D" w:rsidRPr="007F1482" w:rsidRDefault="009B599D" w:rsidP="009B599D">
      <w:pPr>
        <w:jc w:val="center"/>
        <w:rPr>
          <w:rFonts w:ascii="Arial" w:hAnsi="Arial" w:cs="Arial"/>
          <w:sz w:val="32"/>
          <w:szCs w:val="32"/>
        </w:rPr>
      </w:pPr>
      <w:r w:rsidRPr="007F1482">
        <w:rPr>
          <w:rFonts w:ascii="Arial" w:hAnsi="Arial" w:cs="Arial"/>
          <w:sz w:val="32"/>
          <w:szCs w:val="32"/>
        </w:rPr>
        <w:t xml:space="preserve"> Глушковского района Курской области</w:t>
      </w:r>
      <w:r w:rsidR="00FC1DE7" w:rsidRPr="007F1482">
        <w:rPr>
          <w:rFonts w:ascii="Arial" w:hAnsi="Arial" w:cs="Arial"/>
          <w:sz w:val="32"/>
          <w:szCs w:val="32"/>
        </w:rPr>
        <w:t xml:space="preserve"> органом, осуществляющим полномочия по учету бюджетных и денежных обязательств</w:t>
      </w:r>
    </w:p>
    <w:p w:rsidR="009B599D" w:rsidRPr="007F1482" w:rsidRDefault="009B599D" w:rsidP="009B599D">
      <w:pPr>
        <w:jc w:val="center"/>
        <w:rPr>
          <w:rFonts w:ascii="Arial" w:hAnsi="Arial" w:cs="Arial"/>
        </w:rPr>
      </w:pPr>
    </w:p>
    <w:p w:rsidR="009B599D" w:rsidRPr="007F1482" w:rsidRDefault="009B599D" w:rsidP="009B599D">
      <w:pPr>
        <w:jc w:val="both"/>
        <w:rPr>
          <w:rFonts w:ascii="Arial" w:hAnsi="Arial" w:cs="Arial"/>
        </w:rPr>
      </w:pPr>
    </w:p>
    <w:p w:rsidR="009B599D" w:rsidRPr="007F1482" w:rsidRDefault="009B599D" w:rsidP="009B599D">
      <w:pPr>
        <w:jc w:val="both"/>
        <w:rPr>
          <w:rFonts w:ascii="Arial" w:hAnsi="Arial" w:cs="Arial"/>
        </w:rPr>
      </w:pPr>
      <w:r w:rsidRPr="007F1482">
        <w:rPr>
          <w:rFonts w:ascii="Arial" w:hAnsi="Arial" w:cs="Arial"/>
        </w:rPr>
        <w:t xml:space="preserve">           В соответствии с требованиямич.5 ст.99 Федерального закона от 05 апреля 2013 </w:t>
      </w:r>
      <w:r w:rsidRPr="007F1482">
        <w:rPr>
          <w:rFonts w:ascii="Arial" w:hAnsi="Arial" w:cs="Arial"/>
          <w:color w:val="000000" w:themeColor="text1"/>
        </w:rPr>
        <w:t>года № 44-ФЗ</w:t>
      </w:r>
      <w:r w:rsidR="009A66E4" w:rsidRPr="007F1482">
        <w:rPr>
          <w:rFonts w:ascii="Arial" w:hAnsi="Arial" w:cs="Arial"/>
          <w:color w:val="000000" w:themeColor="text1"/>
        </w:rPr>
        <w:t xml:space="preserve"> </w:t>
      </w:r>
      <w:r w:rsidR="009A66E4" w:rsidRPr="007F1482">
        <w:rPr>
          <w:rFonts w:ascii="Arial" w:hAnsi="Arial" w:cs="Arial"/>
        </w:rPr>
        <w:t>«О контрактной системе в сфере закупок товаров, работ, услуг для обеспечения государственных и муниципальных нужд»,</w:t>
      </w:r>
      <w:r w:rsidRPr="007F1482">
        <w:rPr>
          <w:rFonts w:ascii="Arial" w:hAnsi="Arial" w:cs="Arial"/>
        </w:rPr>
        <w:t xml:space="preserve">  Администрация Попово-Лежачанского сельсовета Глушковского района Курской области  ПОСТАНОВЛЯЕТ: </w:t>
      </w:r>
    </w:p>
    <w:p w:rsidR="009B599D" w:rsidRPr="007F1482" w:rsidRDefault="009B599D" w:rsidP="009B599D">
      <w:pPr>
        <w:jc w:val="both"/>
        <w:rPr>
          <w:rFonts w:ascii="Arial" w:hAnsi="Arial" w:cs="Arial"/>
        </w:rPr>
      </w:pPr>
    </w:p>
    <w:p w:rsidR="009B599D" w:rsidRPr="007F1482" w:rsidRDefault="009B599D" w:rsidP="009A66E4">
      <w:pPr>
        <w:jc w:val="both"/>
        <w:rPr>
          <w:rFonts w:ascii="Arial" w:hAnsi="Arial" w:cs="Arial"/>
        </w:rPr>
      </w:pPr>
      <w:r w:rsidRPr="007F1482">
        <w:rPr>
          <w:rFonts w:ascii="Arial" w:hAnsi="Arial" w:cs="Arial"/>
        </w:rPr>
        <w:t xml:space="preserve">           1. Признать утратившим силу Постановление Администрации  Попово-Лежачанского сельсовета Глушковского района  Курской области от </w:t>
      </w:r>
      <w:r w:rsidR="009A66E4" w:rsidRPr="007F1482">
        <w:rPr>
          <w:rFonts w:ascii="Arial" w:hAnsi="Arial" w:cs="Arial"/>
        </w:rPr>
        <w:t>06.12.2016</w:t>
      </w:r>
      <w:r w:rsidRPr="007F1482">
        <w:rPr>
          <w:rFonts w:ascii="Arial" w:hAnsi="Arial" w:cs="Arial"/>
        </w:rPr>
        <w:t xml:space="preserve"> года № </w:t>
      </w:r>
      <w:r w:rsidR="009A66E4" w:rsidRPr="007F1482">
        <w:rPr>
          <w:rFonts w:ascii="Arial" w:hAnsi="Arial" w:cs="Arial"/>
        </w:rPr>
        <w:t>114</w:t>
      </w:r>
      <w:r w:rsidRPr="007F1482">
        <w:rPr>
          <w:rFonts w:ascii="Arial" w:hAnsi="Arial" w:cs="Arial"/>
        </w:rPr>
        <w:t xml:space="preserve"> «</w:t>
      </w:r>
      <w:r w:rsidR="009A66E4" w:rsidRPr="007F1482">
        <w:rPr>
          <w:rFonts w:ascii="Arial" w:hAnsi="Arial" w:cs="Arial"/>
        </w:rPr>
        <w:t xml:space="preserve">Об утверждении Порядка учета управлением Федерального  Казначейства  по Курской области  бюджетных  </w:t>
      </w:r>
      <w:proofErr w:type="gramStart"/>
      <w:r w:rsidR="009A66E4" w:rsidRPr="007F1482">
        <w:rPr>
          <w:rFonts w:ascii="Arial" w:hAnsi="Arial" w:cs="Arial"/>
        </w:rPr>
        <w:t>обязательств получателей средств бюджета муниципального  образования</w:t>
      </w:r>
      <w:proofErr w:type="gramEnd"/>
      <w:r w:rsidR="009A66E4" w:rsidRPr="007F1482">
        <w:rPr>
          <w:rFonts w:ascii="Arial" w:hAnsi="Arial" w:cs="Arial"/>
        </w:rPr>
        <w:t xml:space="preserve"> Попово-Лежачанский сельсовет»  Глушковского района Курской области</w:t>
      </w:r>
      <w:r w:rsidRPr="007F1482">
        <w:rPr>
          <w:rFonts w:ascii="Arial" w:hAnsi="Arial" w:cs="Arial"/>
        </w:rPr>
        <w:t xml:space="preserve">». </w:t>
      </w:r>
    </w:p>
    <w:p w:rsidR="009B599D" w:rsidRPr="007F1482" w:rsidRDefault="009B599D" w:rsidP="00FC1DE7">
      <w:pPr>
        <w:jc w:val="both"/>
        <w:rPr>
          <w:rFonts w:ascii="Arial" w:hAnsi="Arial" w:cs="Arial"/>
        </w:rPr>
      </w:pPr>
      <w:r w:rsidRPr="007F1482">
        <w:rPr>
          <w:rFonts w:ascii="Arial" w:hAnsi="Arial" w:cs="Arial"/>
        </w:rPr>
        <w:t xml:space="preserve">          2.</w:t>
      </w:r>
      <w:r w:rsidR="009A66E4" w:rsidRPr="007F1482">
        <w:rPr>
          <w:rFonts w:ascii="Arial" w:hAnsi="Arial" w:cs="Arial"/>
        </w:rPr>
        <w:t xml:space="preserve">Утвердить прилагаемый Порядок </w:t>
      </w:r>
      <w:r w:rsidR="00FC1DE7" w:rsidRPr="007F1482">
        <w:rPr>
          <w:rFonts w:ascii="Arial" w:hAnsi="Arial" w:cs="Arial"/>
        </w:rPr>
        <w:t>учета бюджетных  и денежных обязательств получателей средств бюджета  муниципального  образования Попово-Лежачанский сельсовет»  Глушковского района Курской области органом, осуществляющим полномочия по учету бюджетных и денежных обязательств</w:t>
      </w:r>
      <w:r w:rsidR="009A66E4" w:rsidRPr="007F1482">
        <w:rPr>
          <w:rFonts w:ascii="Arial" w:hAnsi="Arial" w:cs="Arial"/>
        </w:rPr>
        <w:t>.</w:t>
      </w:r>
    </w:p>
    <w:p w:rsidR="009B599D" w:rsidRPr="007F1482" w:rsidRDefault="009A66E4" w:rsidP="009B599D">
      <w:pPr>
        <w:pStyle w:val="a3"/>
        <w:ind w:left="225"/>
        <w:jc w:val="both"/>
        <w:rPr>
          <w:rFonts w:ascii="Arial" w:hAnsi="Arial" w:cs="Arial"/>
          <w:sz w:val="24"/>
          <w:szCs w:val="24"/>
        </w:rPr>
      </w:pPr>
      <w:r w:rsidRPr="007F1482">
        <w:rPr>
          <w:rFonts w:ascii="Arial" w:hAnsi="Arial" w:cs="Arial"/>
          <w:sz w:val="24"/>
          <w:szCs w:val="24"/>
        </w:rPr>
        <w:t xml:space="preserve">      3</w:t>
      </w:r>
      <w:r w:rsidR="009B599D" w:rsidRPr="007F1482">
        <w:rPr>
          <w:rFonts w:ascii="Arial" w:hAnsi="Arial" w:cs="Arial"/>
          <w:sz w:val="24"/>
          <w:szCs w:val="24"/>
        </w:rPr>
        <w:t>.</w:t>
      </w:r>
      <w:proofErr w:type="gramStart"/>
      <w:r w:rsidR="009B599D" w:rsidRPr="007F1482">
        <w:rPr>
          <w:rFonts w:ascii="Arial" w:hAnsi="Arial" w:cs="Arial"/>
          <w:sz w:val="24"/>
          <w:szCs w:val="24"/>
        </w:rPr>
        <w:t>Контроль за</w:t>
      </w:r>
      <w:proofErr w:type="gramEnd"/>
      <w:r w:rsidR="009B599D" w:rsidRPr="007F1482">
        <w:rPr>
          <w:rFonts w:ascii="Arial" w:hAnsi="Arial" w:cs="Arial"/>
          <w:sz w:val="24"/>
          <w:szCs w:val="24"/>
        </w:rPr>
        <w:t xml:space="preserve"> исполнением настоящего постановления оставляю за собой.</w:t>
      </w:r>
    </w:p>
    <w:p w:rsidR="009B599D" w:rsidRPr="007F1482" w:rsidRDefault="009A66E4" w:rsidP="009B599D">
      <w:pPr>
        <w:pStyle w:val="a3"/>
        <w:ind w:left="225"/>
        <w:jc w:val="both"/>
        <w:rPr>
          <w:rFonts w:ascii="Arial" w:hAnsi="Arial" w:cs="Arial"/>
          <w:sz w:val="24"/>
          <w:szCs w:val="24"/>
        </w:rPr>
      </w:pPr>
      <w:r w:rsidRPr="007F1482">
        <w:rPr>
          <w:rFonts w:ascii="Arial" w:hAnsi="Arial" w:cs="Arial"/>
          <w:sz w:val="24"/>
          <w:szCs w:val="24"/>
        </w:rPr>
        <w:t xml:space="preserve">    4</w:t>
      </w:r>
      <w:r w:rsidR="009B599D" w:rsidRPr="007F1482">
        <w:rPr>
          <w:rFonts w:ascii="Arial" w:hAnsi="Arial" w:cs="Arial"/>
          <w:sz w:val="24"/>
          <w:szCs w:val="24"/>
        </w:rPr>
        <w:t>. Постановление вступает в силу с</w:t>
      </w:r>
      <w:r w:rsidR="00B2093E" w:rsidRPr="007F1482">
        <w:rPr>
          <w:rFonts w:ascii="Arial" w:hAnsi="Arial" w:cs="Arial"/>
          <w:sz w:val="24"/>
          <w:szCs w:val="24"/>
        </w:rPr>
        <w:t xml:space="preserve"> 01 января 2019 года</w:t>
      </w:r>
      <w:r w:rsidR="009B599D" w:rsidRPr="007F1482">
        <w:rPr>
          <w:rFonts w:ascii="Arial" w:hAnsi="Arial" w:cs="Arial"/>
          <w:sz w:val="24"/>
          <w:szCs w:val="24"/>
        </w:rPr>
        <w:t>.</w:t>
      </w:r>
    </w:p>
    <w:p w:rsidR="009B599D" w:rsidRPr="007F1482" w:rsidRDefault="009B599D" w:rsidP="009B599D">
      <w:pPr>
        <w:jc w:val="both"/>
        <w:rPr>
          <w:rFonts w:ascii="Arial" w:hAnsi="Arial" w:cs="Arial"/>
        </w:rPr>
      </w:pPr>
    </w:p>
    <w:p w:rsidR="009B599D" w:rsidRPr="007F1482" w:rsidRDefault="009B599D" w:rsidP="009B599D">
      <w:pPr>
        <w:jc w:val="both"/>
        <w:rPr>
          <w:rFonts w:ascii="Arial" w:hAnsi="Arial" w:cs="Arial"/>
        </w:rPr>
      </w:pPr>
    </w:p>
    <w:p w:rsidR="00FC1DE7" w:rsidRPr="007F1482" w:rsidRDefault="00FC1DE7" w:rsidP="009B599D">
      <w:pPr>
        <w:jc w:val="both"/>
        <w:rPr>
          <w:rFonts w:ascii="Arial" w:hAnsi="Arial" w:cs="Arial"/>
        </w:rPr>
      </w:pPr>
      <w:bookmarkStart w:id="0" w:name="_GoBack"/>
      <w:bookmarkEnd w:id="0"/>
    </w:p>
    <w:p w:rsidR="009B599D" w:rsidRPr="007F1482" w:rsidRDefault="009B599D" w:rsidP="009B599D">
      <w:pPr>
        <w:jc w:val="both"/>
        <w:rPr>
          <w:rFonts w:ascii="Arial" w:hAnsi="Arial" w:cs="Arial"/>
        </w:rPr>
      </w:pPr>
    </w:p>
    <w:p w:rsidR="009B599D" w:rsidRPr="007F1482" w:rsidRDefault="009B599D" w:rsidP="009B599D">
      <w:pPr>
        <w:rPr>
          <w:rFonts w:ascii="Arial" w:hAnsi="Arial" w:cs="Arial"/>
        </w:rPr>
      </w:pPr>
      <w:r w:rsidRPr="007F1482">
        <w:rPr>
          <w:rFonts w:ascii="Arial" w:hAnsi="Arial" w:cs="Arial"/>
        </w:rPr>
        <w:t>Глава Попово-Лежачанского сельсовета</w:t>
      </w:r>
    </w:p>
    <w:p w:rsidR="0044518D" w:rsidRPr="007F1482" w:rsidRDefault="009B599D" w:rsidP="009B599D">
      <w:pPr>
        <w:rPr>
          <w:rFonts w:ascii="Arial" w:hAnsi="Arial" w:cs="Arial"/>
        </w:rPr>
      </w:pPr>
      <w:r w:rsidRPr="007F1482">
        <w:rPr>
          <w:rFonts w:ascii="Arial" w:hAnsi="Arial" w:cs="Arial"/>
        </w:rPr>
        <w:t xml:space="preserve">Глушковского района                                                С.В.  </w:t>
      </w:r>
      <w:proofErr w:type="spellStart"/>
      <w:r w:rsidRPr="007F1482">
        <w:rPr>
          <w:rFonts w:ascii="Arial" w:hAnsi="Arial" w:cs="Arial"/>
        </w:rPr>
        <w:t>Призенко</w:t>
      </w:r>
      <w:proofErr w:type="spellEnd"/>
    </w:p>
    <w:p w:rsidR="007F1482" w:rsidRDefault="007F1482" w:rsidP="009B599D">
      <w:pPr>
        <w:rPr>
          <w:sz w:val="28"/>
          <w:szCs w:val="28"/>
        </w:rPr>
      </w:pPr>
    </w:p>
    <w:p w:rsidR="007F1482" w:rsidRDefault="007F1482" w:rsidP="007F1482">
      <w:pPr>
        <w:pStyle w:val="ConsPlusTitle"/>
        <w:jc w:val="center"/>
        <w:rPr>
          <w:rFonts w:ascii="Arial" w:hAnsi="Arial" w:cs="Arial"/>
          <w:b w:val="0"/>
          <w:color w:val="000000" w:themeColor="text1"/>
          <w:sz w:val="24"/>
          <w:szCs w:val="24"/>
        </w:rPr>
      </w:pPr>
    </w:p>
    <w:p w:rsidR="007F1482" w:rsidRPr="007F1482" w:rsidRDefault="007F1482" w:rsidP="007F1482">
      <w:pPr>
        <w:pStyle w:val="ConsPlusTitle"/>
        <w:jc w:val="center"/>
        <w:rPr>
          <w:rFonts w:ascii="Arial" w:hAnsi="Arial" w:cs="Arial"/>
          <w:b w:val="0"/>
          <w:color w:val="000000" w:themeColor="text1"/>
          <w:sz w:val="24"/>
          <w:szCs w:val="24"/>
        </w:rPr>
      </w:pPr>
      <w:r w:rsidRPr="007F1482">
        <w:rPr>
          <w:rFonts w:ascii="Arial" w:hAnsi="Arial" w:cs="Arial"/>
          <w:b w:val="0"/>
          <w:color w:val="000000" w:themeColor="text1"/>
          <w:sz w:val="24"/>
          <w:szCs w:val="24"/>
        </w:rPr>
        <w:t>ПОРЯДОК</w:t>
      </w:r>
    </w:p>
    <w:p w:rsidR="007F1482" w:rsidRPr="007F1482" w:rsidRDefault="007F1482" w:rsidP="007F1482">
      <w:pPr>
        <w:pStyle w:val="ConsPlusTitle"/>
        <w:jc w:val="center"/>
        <w:rPr>
          <w:rFonts w:ascii="Arial" w:hAnsi="Arial" w:cs="Arial"/>
          <w:b w:val="0"/>
          <w:color w:val="000000" w:themeColor="text1"/>
          <w:sz w:val="24"/>
          <w:szCs w:val="24"/>
        </w:rPr>
      </w:pPr>
      <w:r w:rsidRPr="007F1482">
        <w:rPr>
          <w:rFonts w:ascii="Arial" w:hAnsi="Arial" w:cs="Arial"/>
          <w:b w:val="0"/>
          <w:color w:val="000000" w:themeColor="text1"/>
          <w:sz w:val="24"/>
          <w:szCs w:val="24"/>
        </w:rPr>
        <w:t>УЧЕТА БЮДЖЕТНЫХ И ДЕНЕЖНЫХ ОБЯЗАТЕЛЬСТВ ПОЛУЧАТЕЛЕЙ СРЕДСТВ  БЮДЖЕТА МУНИЦИПАЛЬНОГО ОБРАЗОВАНИЯ «ПОПОВО-ЛЕЖАЧАНСКИЙ СЕЛЬСОВЕТ» ГЛУШКОВСКОГО РАЙОНА КУРСКОЙ ОБЛАСТИ ОРГАНОМ, ОСУЩЕСТВЛЯЮЩИМ ПОЛНОМОЧИЯ ПО УЧЕТУ БЮДЖЕТНЫХ И ДЕНЕЖНЫХ ОБЯЗАТЕЛЬСТВ</w:t>
      </w:r>
    </w:p>
    <w:p w:rsidR="007F1482" w:rsidRPr="007F1482" w:rsidRDefault="007F1482" w:rsidP="007F1482">
      <w:pPr>
        <w:spacing w:after="1"/>
        <w:rPr>
          <w:rFonts w:ascii="Arial" w:hAnsi="Arial" w:cs="Arial"/>
          <w:color w:val="000000" w:themeColor="text1"/>
        </w:rPr>
      </w:pPr>
    </w:p>
    <w:p w:rsidR="007F1482" w:rsidRPr="007F1482" w:rsidRDefault="007F1482" w:rsidP="007F1482">
      <w:pPr>
        <w:pStyle w:val="ConsPlusNormal"/>
        <w:jc w:val="both"/>
        <w:rPr>
          <w:rFonts w:ascii="Arial" w:hAnsi="Arial" w:cs="Arial"/>
          <w:color w:val="000000" w:themeColor="text1"/>
          <w:sz w:val="24"/>
          <w:szCs w:val="24"/>
        </w:rPr>
      </w:pPr>
    </w:p>
    <w:p w:rsidR="007F1482" w:rsidRPr="007F1482" w:rsidRDefault="007F1482" w:rsidP="007F1482">
      <w:pPr>
        <w:pStyle w:val="ConsPlusTitle"/>
        <w:jc w:val="center"/>
        <w:outlineLvl w:val="1"/>
        <w:rPr>
          <w:rFonts w:ascii="Arial" w:hAnsi="Arial" w:cs="Arial"/>
          <w:b w:val="0"/>
          <w:color w:val="000000" w:themeColor="text1"/>
          <w:sz w:val="24"/>
          <w:szCs w:val="24"/>
        </w:rPr>
      </w:pPr>
      <w:r w:rsidRPr="007F1482">
        <w:rPr>
          <w:rFonts w:ascii="Arial" w:hAnsi="Arial" w:cs="Arial"/>
          <w:b w:val="0"/>
          <w:color w:val="000000" w:themeColor="text1"/>
          <w:sz w:val="24"/>
          <w:szCs w:val="24"/>
        </w:rPr>
        <w:t>I. Общие положения</w:t>
      </w:r>
    </w:p>
    <w:p w:rsidR="007F1482" w:rsidRPr="007F1482" w:rsidRDefault="007F1482" w:rsidP="007F1482">
      <w:pPr>
        <w:pStyle w:val="ConsPlusNormal"/>
        <w:jc w:val="both"/>
        <w:rPr>
          <w:rFonts w:ascii="Arial" w:hAnsi="Arial" w:cs="Arial"/>
          <w:color w:val="000000" w:themeColor="text1"/>
          <w:sz w:val="24"/>
          <w:szCs w:val="24"/>
        </w:rPr>
      </w:pPr>
    </w:p>
    <w:p w:rsidR="007F1482" w:rsidRPr="007F1482" w:rsidRDefault="007F1482" w:rsidP="007F1482">
      <w:pPr>
        <w:pStyle w:val="ConsPlusNormal"/>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1. </w:t>
      </w:r>
      <w:proofErr w:type="gramStart"/>
      <w:r w:rsidRPr="007F1482">
        <w:rPr>
          <w:rFonts w:ascii="Arial" w:hAnsi="Arial" w:cs="Arial"/>
          <w:color w:val="000000" w:themeColor="text1"/>
          <w:sz w:val="24"/>
          <w:szCs w:val="24"/>
        </w:rPr>
        <w:t>Настоящий Порядок учета бюджетных и денежных обязательств получателей средств  бюджета муниципального образования «Попово-Лежачанский сельсовет» Глушковского района Курской области (далее - Порядок) устанавливает порядок исполнения  бюджета муниципального образования «Попово-Лежачанский сельсовет» Глушковского района Курской области по расходам в части учета органом, осуществляющим полномочия по учету бюджетных и денежных обязательств, бюджетных и денежных обязательств получателей средств  бюджета муниципального образования «Попово-Лежачанский сельсовет» Глушковского района Курской</w:t>
      </w:r>
      <w:proofErr w:type="gramEnd"/>
      <w:r w:rsidRPr="007F1482">
        <w:rPr>
          <w:rFonts w:ascii="Arial" w:hAnsi="Arial" w:cs="Arial"/>
          <w:color w:val="000000" w:themeColor="text1"/>
          <w:sz w:val="24"/>
          <w:szCs w:val="24"/>
        </w:rPr>
        <w:t xml:space="preserve"> области (далее - соответственно бюджетные обязательства, денежные обязательства).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2. </w:t>
      </w:r>
      <w:proofErr w:type="gramStart"/>
      <w:r w:rsidRPr="007F1482">
        <w:rPr>
          <w:rFonts w:ascii="Arial" w:hAnsi="Arial" w:cs="Arial"/>
          <w:color w:val="000000" w:themeColor="text1"/>
          <w:sz w:val="24"/>
          <w:szCs w:val="24"/>
        </w:rPr>
        <w:t xml:space="preserve">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r:id="rId5" w:anchor="P492" w:history="1">
        <w:r w:rsidRPr="007F1482">
          <w:rPr>
            <w:rStyle w:val="a4"/>
            <w:rFonts w:ascii="Arial" w:hAnsi="Arial" w:cs="Arial"/>
            <w:color w:val="000000" w:themeColor="text1"/>
            <w:sz w:val="24"/>
            <w:szCs w:val="24"/>
          </w:rPr>
          <w:t>приложению № 1</w:t>
        </w:r>
      </w:hyperlink>
      <w:r w:rsidRPr="007F1482">
        <w:rPr>
          <w:rFonts w:ascii="Arial" w:hAnsi="Arial" w:cs="Arial"/>
          <w:color w:val="000000" w:themeColor="text1"/>
          <w:sz w:val="24"/>
          <w:szCs w:val="24"/>
        </w:rPr>
        <w:t xml:space="preserve"> к Порядку (далее - Сведения о бюджетном обязательстве,), и сведений о денежном обязательстве, содержащих информацию согласно </w:t>
      </w:r>
      <w:hyperlink r:id="rId6" w:anchor="P655" w:history="1">
        <w:r w:rsidRPr="007F1482">
          <w:rPr>
            <w:rStyle w:val="a4"/>
            <w:rFonts w:ascii="Arial" w:hAnsi="Arial" w:cs="Arial"/>
            <w:color w:val="000000" w:themeColor="text1"/>
            <w:sz w:val="24"/>
            <w:szCs w:val="24"/>
          </w:rPr>
          <w:t>приложению № 2</w:t>
        </w:r>
      </w:hyperlink>
      <w:r w:rsidRPr="007F1482">
        <w:rPr>
          <w:rFonts w:ascii="Arial" w:hAnsi="Arial" w:cs="Arial"/>
          <w:color w:val="000000" w:themeColor="text1"/>
          <w:sz w:val="24"/>
          <w:szCs w:val="24"/>
        </w:rPr>
        <w:t xml:space="preserve"> к Порядку  (далее - Сведения о денежном обязательстве), сформированных получателями средств  бюджета муниципального образования «Попово-Лежачанский сельсовет» Глушковского района Курской области или органом, осуществляющим полномочия по</w:t>
      </w:r>
      <w:proofErr w:type="gramEnd"/>
      <w:r w:rsidRPr="007F1482">
        <w:rPr>
          <w:rFonts w:ascii="Arial" w:hAnsi="Arial" w:cs="Arial"/>
          <w:color w:val="000000" w:themeColor="text1"/>
          <w:sz w:val="24"/>
          <w:szCs w:val="24"/>
        </w:rPr>
        <w:t xml:space="preserve"> учету бюджетных и денежных обязательств, в случаях, установленных Порядком.</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3. </w:t>
      </w:r>
      <w:proofErr w:type="gramStart"/>
      <w:r w:rsidRPr="007F1482">
        <w:rPr>
          <w:rFonts w:ascii="Arial" w:hAnsi="Arial" w:cs="Arial"/>
          <w:color w:val="000000" w:themeColor="text1"/>
          <w:sz w:val="24"/>
          <w:szCs w:val="24"/>
        </w:rPr>
        <w:t xml:space="preserve">Сведения о бюджетном обязательстве и Сведения о денежном обязательстве  формируются в форме электронного документа в информационной системе органа, осуществляющего полномочия по учету бюджетных и денежных обязательств и подписываются электронной подписью (далее - электронная подпись) лица, уполномоченного действовать от имени получателя средств бюджета муниципального образования «Попово-Лежачанский сельсовет» Глушковского района Курской области или в случаях, предусмотренных </w:t>
      </w:r>
      <w:hyperlink r:id="rId7" w:anchor="P105" w:history="1">
        <w:r w:rsidRPr="007F1482">
          <w:rPr>
            <w:rStyle w:val="a4"/>
            <w:rFonts w:ascii="Arial" w:hAnsi="Arial" w:cs="Arial"/>
            <w:color w:val="000000" w:themeColor="text1"/>
            <w:sz w:val="24"/>
            <w:szCs w:val="24"/>
          </w:rPr>
          <w:t>абзацами девятым</w:t>
        </w:r>
      </w:hyperlink>
      <w:r w:rsidRPr="007F1482">
        <w:rPr>
          <w:rFonts w:ascii="Arial" w:hAnsi="Arial" w:cs="Arial"/>
          <w:color w:val="000000" w:themeColor="text1"/>
          <w:sz w:val="24"/>
          <w:szCs w:val="24"/>
        </w:rPr>
        <w:t xml:space="preserve"> и </w:t>
      </w:r>
      <w:hyperlink r:id="rId8" w:anchor="P107" w:history="1">
        <w:r w:rsidRPr="007F1482">
          <w:rPr>
            <w:rStyle w:val="a4"/>
            <w:rFonts w:ascii="Arial" w:hAnsi="Arial" w:cs="Arial"/>
            <w:color w:val="000000" w:themeColor="text1"/>
            <w:sz w:val="24"/>
            <w:szCs w:val="24"/>
          </w:rPr>
          <w:t xml:space="preserve">десятым пункта </w:t>
        </w:r>
      </w:hyperlink>
      <w:r w:rsidRPr="007F1482">
        <w:rPr>
          <w:rFonts w:ascii="Arial" w:hAnsi="Arial" w:cs="Arial"/>
          <w:color w:val="000000" w:themeColor="text1"/>
          <w:sz w:val="24"/>
          <w:szCs w:val="24"/>
        </w:rPr>
        <w:t xml:space="preserve">6, </w:t>
      </w:r>
      <w:hyperlink r:id="rId9" w:anchor="P224" w:history="1">
        <w:r w:rsidRPr="007F1482">
          <w:rPr>
            <w:rStyle w:val="a4"/>
            <w:rFonts w:ascii="Arial" w:hAnsi="Arial" w:cs="Arial"/>
            <w:color w:val="000000" w:themeColor="text1"/>
            <w:sz w:val="24"/>
            <w:szCs w:val="24"/>
          </w:rPr>
          <w:t>абзацами</w:t>
        </w:r>
        <w:proofErr w:type="gramEnd"/>
        <w:r w:rsidRPr="007F1482">
          <w:rPr>
            <w:rStyle w:val="a4"/>
            <w:rFonts w:ascii="Arial" w:hAnsi="Arial" w:cs="Arial"/>
            <w:color w:val="000000" w:themeColor="text1"/>
            <w:sz w:val="24"/>
            <w:szCs w:val="24"/>
          </w:rPr>
          <w:t xml:space="preserve"> седьмым и </w:t>
        </w:r>
      </w:hyperlink>
      <w:r w:rsidRPr="007F1482">
        <w:rPr>
          <w:rFonts w:ascii="Arial" w:hAnsi="Arial" w:cs="Arial"/>
          <w:color w:val="000000" w:themeColor="text1"/>
          <w:sz w:val="24"/>
          <w:szCs w:val="24"/>
        </w:rPr>
        <w:t>восьмым</w:t>
      </w:r>
      <w:hyperlink r:id="rId10" w:anchor="P226" w:history="1">
        <w:r w:rsidRPr="007F1482">
          <w:rPr>
            <w:rStyle w:val="a4"/>
            <w:rFonts w:ascii="Arial" w:hAnsi="Arial" w:cs="Arial"/>
            <w:color w:val="000000" w:themeColor="text1"/>
            <w:sz w:val="24"/>
            <w:szCs w:val="24"/>
          </w:rPr>
          <w:t xml:space="preserve"> пункта 2</w:t>
        </w:r>
      </w:hyperlink>
      <w:r w:rsidRPr="007F1482">
        <w:rPr>
          <w:rFonts w:ascii="Arial" w:hAnsi="Arial" w:cs="Arial"/>
          <w:color w:val="000000" w:themeColor="text1"/>
          <w:sz w:val="24"/>
          <w:szCs w:val="24"/>
        </w:rPr>
        <w:t>1 настоящего Порядка, - органа, осуществляющего полномочия по учету бюджетных и денежных обязательств.</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4. Лица, имеющие право действовать от имени получателя средств бюджета муниципального образования «Попово-Лежачанский сельсовет» Глушковского района Курской области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При формировании Сведений о бюджетном обязательстве и Сведений о </w:t>
      </w:r>
      <w:r w:rsidRPr="007F1482">
        <w:rPr>
          <w:rFonts w:ascii="Arial" w:hAnsi="Arial" w:cs="Arial"/>
          <w:color w:val="000000" w:themeColor="text1"/>
          <w:sz w:val="24"/>
          <w:szCs w:val="24"/>
        </w:rPr>
        <w:lastRenderedPageBreak/>
        <w:t>денежном обязательстве применяются справочники, реестры и классификаторы, используемые в информационной системе органа, осуществляющего полномочия по учету бюджетных и денежных обязательств, в соответствии с Порядком.</w:t>
      </w:r>
    </w:p>
    <w:p w:rsidR="007F1482" w:rsidRPr="007F1482" w:rsidRDefault="007F1482" w:rsidP="007F1482">
      <w:pPr>
        <w:pStyle w:val="ConsPlusNormal"/>
        <w:jc w:val="both"/>
        <w:rPr>
          <w:rFonts w:ascii="Arial" w:hAnsi="Arial" w:cs="Arial"/>
          <w:color w:val="000000" w:themeColor="text1"/>
          <w:sz w:val="24"/>
          <w:szCs w:val="24"/>
        </w:rPr>
      </w:pPr>
    </w:p>
    <w:p w:rsidR="007F1482" w:rsidRPr="007F1482" w:rsidRDefault="007F1482" w:rsidP="007F1482">
      <w:pPr>
        <w:pStyle w:val="ConsPlusTitle"/>
        <w:jc w:val="center"/>
        <w:outlineLvl w:val="1"/>
        <w:rPr>
          <w:rFonts w:ascii="Arial" w:hAnsi="Arial" w:cs="Arial"/>
          <w:b w:val="0"/>
          <w:color w:val="000000" w:themeColor="text1"/>
          <w:sz w:val="24"/>
          <w:szCs w:val="24"/>
        </w:rPr>
      </w:pPr>
    </w:p>
    <w:p w:rsidR="007F1482" w:rsidRPr="007F1482" w:rsidRDefault="007F1482" w:rsidP="007F1482">
      <w:pPr>
        <w:pStyle w:val="ConsPlusTitle"/>
        <w:jc w:val="center"/>
        <w:outlineLvl w:val="1"/>
        <w:rPr>
          <w:rFonts w:ascii="Arial" w:hAnsi="Arial" w:cs="Arial"/>
          <w:b w:val="0"/>
          <w:color w:val="000000" w:themeColor="text1"/>
          <w:sz w:val="24"/>
          <w:szCs w:val="24"/>
        </w:rPr>
      </w:pPr>
      <w:r w:rsidRPr="007F1482">
        <w:rPr>
          <w:rFonts w:ascii="Arial" w:hAnsi="Arial" w:cs="Arial"/>
          <w:b w:val="0"/>
          <w:color w:val="000000" w:themeColor="text1"/>
          <w:sz w:val="24"/>
          <w:szCs w:val="24"/>
        </w:rPr>
        <w:t>II. Порядок учета бюджетных обязательств получателей</w:t>
      </w:r>
    </w:p>
    <w:p w:rsidR="007F1482" w:rsidRPr="007F1482" w:rsidRDefault="007F1482" w:rsidP="007F1482">
      <w:pPr>
        <w:pStyle w:val="ConsPlusTitle"/>
        <w:jc w:val="center"/>
        <w:rPr>
          <w:rFonts w:ascii="Arial" w:hAnsi="Arial" w:cs="Arial"/>
          <w:b w:val="0"/>
          <w:color w:val="000000" w:themeColor="text1"/>
          <w:sz w:val="24"/>
          <w:szCs w:val="24"/>
        </w:rPr>
      </w:pPr>
      <w:r w:rsidRPr="007F1482">
        <w:rPr>
          <w:rFonts w:ascii="Arial" w:hAnsi="Arial" w:cs="Arial"/>
          <w:b w:val="0"/>
          <w:color w:val="000000" w:themeColor="text1"/>
          <w:sz w:val="24"/>
          <w:szCs w:val="24"/>
        </w:rPr>
        <w:t xml:space="preserve">средств бюджета  муниципального образования «Попово-Лежачанский сельсовет» Глушковского района Курской области </w:t>
      </w:r>
    </w:p>
    <w:p w:rsidR="007F1482" w:rsidRPr="007F1482" w:rsidRDefault="007F1482" w:rsidP="007F1482">
      <w:pPr>
        <w:pStyle w:val="ConsPlusNormal"/>
        <w:jc w:val="both"/>
        <w:rPr>
          <w:rFonts w:ascii="Arial" w:hAnsi="Arial" w:cs="Arial"/>
          <w:color w:val="000000" w:themeColor="text1"/>
          <w:sz w:val="24"/>
          <w:szCs w:val="24"/>
        </w:rPr>
      </w:pPr>
    </w:p>
    <w:p w:rsidR="007F1482" w:rsidRPr="007F1482" w:rsidRDefault="007F1482" w:rsidP="007F1482">
      <w:pPr>
        <w:pStyle w:val="ConsPlusNormal"/>
        <w:ind w:firstLine="540"/>
        <w:jc w:val="both"/>
        <w:rPr>
          <w:rFonts w:ascii="Arial" w:hAnsi="Arial" w:cs="Arial"/>
          <w:color w:val="000000" w:themeColor="text1"/>
          <w:sz w:val="24"/>
          <w:szCs w:val="24"/>
        </w:rPr>
      </w:pPr>
      <w:bookmarkStart w:id="1" w:name="P86"/>
      <w:bookmarkEnd w:id="1"/>
      <w:r w:rsidRPr="007F1482">
        <w:rPr>
          <w:rFonts w:ascii="Arial" w:hAnsi="Arial" w:cs="Arial"/>
          <w:color w:val="000000" w:themeColor="text1"/>
          <w:sz w:val="24"/>
          <w:szCs w:val="24"/>
        </w:rPr>
        <w:t xml:space="preserve">5. </w:t>
      </w:r>
      <w:proofErr w:type="gramStart"/>
      <w:r w:rsidRPr="007F1482">
        <w:rPr>
          <w:rFonts w:ascii="Arial" w:hAnsi="Arial" w:cs="Arial"/>
          <w:color w:val="000000" w:themeColor="text1"/>
          <w:sz w:val="24"/>
          <w:szCs w:val="24"/>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r:id="rId11" w:anchor="P1335" w:history="1">
        <w:r w:rsidRPr="007F1482">
          <w:rPr>
            <w:rStyle w:val="a4"/>
            <w:rFonts w:ascii="Arial" w:hAnsi="Arial" w:cs="Arial"/>
            <w:color w:val="000000" w:themeColor="text1"/>
            <w:sz w:val="24"/>
            <w:szCs w:val="24"/>
          </w:rPr>
          <w:t>графе 2</w:t>
        </w:r>
      </w:hyperlink>
      <w:r w:rsidRPr="007F1482">
        <w:rPr>
          <w:rFonts w:ascii="Arial" w:hAnsi="Arial" w:cs="Arial"/>
          <w:color w:val="000000" w:themeColor="text1"/>
          <w:sz w:val="24"/>
          <w:szCs w:val="24"/>
        </w:rPr>
        <w:t xml:space="preserve"> Перечня документов, на основании которых возникают бюджетные обязательства получателей средств бюджета муниципального образования «Попово-Лежачанский сельсовет» Глушковского района Курской области, и документов, подтверждающих возникновение денежных обязательств получателей средств бюджета</w:t>
      </w:r>
      <w:r w:rsidRPr="007F1482">
        <w:rPr>
          <w:rFonts w:ascii="Arial" w:eastAsiaTheme="minorHAnsi" w:hAnsi="Arial" w:cs="Arial"/>
          <w:color w:val="000000" w:themeColor="text1"/>
          <w:sz w:val="24"/>
          <w:szCs w:val="24"/>
          <w:lang w:eastAsia="en-US"/>
        </w:rPr>
        <w:t xml:space="preserve"> </w:t>
      </w:r>
      <w:r w:rsidRPr="007F1482">
        <w:rPr>
          <w:rFonts w:ascii="Arial" w:hAnsi="Arial" w:cs="Arial"/>
          <w:color w:val="000000" w:themeColor="text1"/>
          <w:sz w:val="24"/>
          <w:szCs w:val="24"/>
        </w:rPr>
        <w:t>муниципального образования</w:t>
      </w:r>
      <w:proofErr w:type="gramEnd"/>
      <w:r w:rsidRPr="007F1482">
        <w:rPr>
          <w:rFonts w:ascii="Arial" w:hAnsi="Arial" w:cs="Arial"/>
          <w:color w:val="000000" w:themeColor="text1"/>
          <w:sz w:val="24"/>
          <w:szCs w:val="24"/>
        </w:rPr>
        <w:t xml:space="preserve"> «Попово-Лежачанский сельсовет» Глушковского района Курской области, согласно </w:t>
      </w:r>
      <w:hyperlink r:id="rId12" w:anchor="P1322" w:history="1">
        <w:r w:rsidRPr="007F1482">
          <w:rPr>
            <w:rStyle w:val="a4"/>
            <w:rFonts w:ascii="Arial" w:hAnsi="Arial" w:cs="Arial"/>
            <w:color w:val="000000" w:themeColor="text1"/>
            <w:sz w:val="24"/>
            <w:szCs w:val="24"/>
          </w:rPr>
          <w:t>приложению № 4.1</w:t>
        </w:r>
      </w:hyperlink>
      <w:r w:rsidRPr="007F1482">
        <w:rPr>
          <w:rFonts w:ascii="Arial" w:hAnsi="Arial" w:cs="Arial"/>
          <w:color w:val="000000" w:themeColor="text1"/>
          <w:sz w:val="24"/>
          <w:szCs w:val="24"/>
        </w:rPr>
        <w:t xml:space="preserve"> к Порядку  (далее соответственно - документы-основания, Перечень).</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6. Сведения о бюджетных обязательствах, возникших на основании документов-оснований, предусмотренных </w:t>
      </w:r>
      <w:hyperlink r:id="rId13" w:anchor="P1338" w:history="1">
        <w:r w:rsidRPr="007F1482">
          <w:rPr>
            <w:rStyle w:val="a4"/>
            <w:rFonts w:ascii="Arial" w:hAnsi="Arial" w:cs="Arial"/>
            <w:color w:val="000000" w:themeColor="text1"/>
            <w:sz w:val="24"/>
            <w:szCs w:val="24"/>
          </w:rPr>
          <w:t>пунктами 1</w:t>
        </w:r>
      </w:hyperlink>
      <w:r w:rsidRPr="007F1482">
        <w:rPr>
          <w:rFonts w:ascii="Arial" w:hAnsi="Arial" w:cs="Arial"/>
          <w:color w:val="000000" w:themeColor="text1"/>
          <w:sz w:val="24"/>
          <w:szCs w:val="24"/>
        </w:rPr>
        <w:t xml:space="preserve"> и </w:t>
      </w:r>
      <w:hyperlink r:id="rId14" w:anchor="P1341" w:history="1">
        <w:r w:rsidRPr="007F1482">
          <w:rPr>
            <w:rStyle w:val="a4"/>
            <w:rFonts w:ascii="Arial" w:hAnsi="Arial" w:cs="Arial"/>
            <w:color w:val="000000" w:themeColor="text1"/>
            <w:sz w:val="24"/>
            <w:szCs w:val="24"/>
          </w:rPr>
          <w:t>2</w:t>
        </w:r>
      </w:hyperlink>
      <w:r w:rsidRPr="007F1482">
        <w:rPr>
          <w:rFonts w:ascii="Arial" w:hAnsi="Arial" w:cs="Arial"/>
          <w:color w:val="000000" w:themeColor="text1"/>
          <w:sz w:val="24"/>
          <w:szCs w:val="24"/>
        </w:rPr>
        <w:t xml:space="preserve"> графы 2 Перечня (далее - принимаемые бюджетные обязательства), формируются: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не позднее трех рабочих дней </w:t>
      </w:r>
      <w:proofErr w:type="gramStart"/>
      <w:r w:rsidRPr="007F1482">
        <w:rPr>
          <w:rFonts w:ascii="Arial" w:hAnsi="Arial" w:cs="Arial"/>
          <w:color w:val="000000" w:themeColor="text1"/>
          <w:sz w:val="24"/>
          <w:szCs w:val="24"/>
        </w:rPr>
        <w:t>до дня направления на размещение в единой информационной системе в сфере закупок извещения об осуществлении</w:t>
      </w:r>
      <w:proofErr w:type="gramEnd"/>
      <w:r w:rsidRPr="007F1482">
        <w:rPr>
          <w:rFonts w:ascii="Arial" w:hAnsi="Arial" w:cs="Arial"/>
          <w:color w:val="000000" w:themeColor="text1"/>
          <w:sz w:val="24"/>
          <w:szCs w:val="24"/>
        </w:rPr>
        <w:t xml:space="preserve">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 xml:space="preserve">одновременно с формированием сведений, направляемых в соответствии с </w:t>
      </w:r>
      <w:hyperlink r:id="rId15" w:history="1">
        <w:r w:rsidRPr="007F1482">
          <w:rPr>
            <w:rStyle w:val="a4"/>
            <w:rFonts w:ascii="Arial" w:hAnsi="Arial" w:cs="Arial"/>
            <w:color w:val="000000" w:themeColor="text1"/>
            <w:sz w:val="24"/>
            <w:szCs w:val="24"/>
          </w:rPr>
          <w:t>абзацем вторым пункта 6</w:t>
        </w:r>
      </w:hyperlink>
      <w:r w:rsidRPr="007F1482">
        <w:rPr>
          <w:rFonts w:ascii="Arial" w:hAnsi="Arial" w:cs="Arial"/>
          <w:color w:val="000000" w:themeColor="text1"/>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w:t>
      </w:r>
      <w:proofErr w:type="gramEnd"/>
      <w:r w:rsidRPr="007F1482">
        <w:rPr>
          <w:rFonts w:ascii="Arial" w:hAnsi="Arial" w:cs="Arial"/>
          <w:color w:val="000000" w:themeColor="text1"/>
          <w:sz w:val="24"/>
          <w:szCs w:val="24"/>
        </w:rPr>
        <w:t xml:space="preserve"> г. № 104н (</w:t>
      </w:r>
      <w:proofErr w:type="gramStart"/>
      <w:r w:rsidRPr="007F1482">
        <w:rPr>
          <w:rFonts w:ascii="Arial" w:hAnsi="Arial" w:cs="Arial"/>
          <w:color w:val="000000" w:themeColor="text1"/>
          <w:sz w:val="24"/>
          <w:szCs w:val="24"/>
        </w:rPr>
        <w:t>зарегистрирован</w:t>
      </w:r>
      <w:proofErr w:type="gramEnd"/>
      <w:r w:rsidRPr="007F1482">
        <w:rPr>
          <w:rFonts w:ascii="Arial" w:hAnsi="Arial" w:cs="Arial"/>
          <w:color w:val="000000" w:themeColor="text1"/>
          <w:sz w:val="24"/>
          <w:szCs w:val="24"/>
        </w:rPr>
        <w:t xml:space="preserve"> Министерством юстиции Российской Федерации 16 сентября 2016 г., регистрационный № 43683), 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Сведения о бюджетных обязательствах, возникших на основании документов-оснований, предусмотренных </w:t>
      </w:r>
      <w:hyperlink r:id="rId16" w:anchor="P1344" w:history="1">
        <w:r w:rsidRPr="007F1482">
          <w:rPr>
            <w:rStyle w:val="a4"/>
            <w:rFonts w:ascii="Arial" w:hAnsi="Arial" w:cs="Arial"/>
            <w:color w:val="000000" w:themeColor="text1"/>
            <w:sz w:val="24"/>
            <w:szCs w:val="24"/>
          </w:rPr>
          <w:t>пунктами 3</w:t>
        </w:r>
      </w:hyperlink>
      <w:r w:rsidRPr="007F1482">
        <w:rPr>
          <w:rFonts w:ascii="Arial" w:hAnsi="Arial" w:cs="Arial"/>
          <w:color w:val="000000" w:themeColor="text1"/>
          <w:sz w:val="24"/>
          <w:szCs w:val="24"/>
        </w:rPr>
        <w:t xml:space="preserve"> - </w:t>
      </w:r>
      <w:hyperlink r:id="rId17" w:anchor="P1440" w:history="1">
        <w:r w:rsidRPr="007F1482">
          <w:rPr>
            <w:rStyle w:val="a4"/>
            <w:rFonts w:ascii="Arial" w:hAnsi="Arial" w:cs="Arial"/>
            <w:color w:val="000000" w:themeColor="text1"/>
            <w:sz w:val="24"/>
            <w:szCs w:val="24"/>
          </w:rPr>
          <w:t>13</w:t>
        </w:r>
      </w:hyperlink>
      <w:r w:rsidRPr="007F1482">
        <w:rPr>
          <w:rFonts w:ascii="Arial" w:hAnsi="Arial" w:cs="Arial"/>
          <w:color w:val="000000" w:themeColor="text1"/>
          <w:sz w:val="24"/>
          <w:szCs w:val="24"/>
        </w:rPr>
        <w:t xml:space="preserve"> графы 2 Перечня (далее - принятые бюджетные обязательства) формируются: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получателем средств бюджета муниципального образования «Попово-Лежачанский сельсовет» Глушковского района Курской области: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в части принятых бюджетных обязательств, возникших на основании документов-оснований, предусмотренных </w:t>
      </w:r>
      <w:hyperlink r:id="rId18" w:anchor="P1344" w:history="1">
        <w:r w:rsidRPr="007F1482">
          <w:rPr>
            <w:rStyle w:val="a4"/>
            <w:rFonts w:ascii="Arial" w:hAnsi="Arial" w:cs="Arial"/>
            <w:color w:val="000000" w:themeColor="text1"/>
            <w:sz w:val="24"/>
            <w:szCs w:val="24"/>
          </w:rPr>
          <w:t>пунктами 3</w:t>
        </w:r>
      </w:hyperlink>
      <w:r w:rsidRPr="007F1482">
        <w:rPr>
          <w:rFonts w:ascii="Arial" w:hAnsi="Arial" w:cs="Arial"/>
          <w:color w:val="000000" w:themeColor="text1"/>
          <w:sz w:val="24"/>
          <w:szCs w:val="24"/>
        </w:rPr>
        <w:t xml:space="preserve"> и </w:t>
      </w:r>
      <w:hyperlink r:id="rId19" w:anchor="P1357" w:history="1">
        <w:r w:rsidRPr="007F1482">
          <w:rPr>
            <w:rStyle w:val="a4"/>
            <w:rFonts w:ascii="Arial" w:hAnsi="Arial" w:cs="Arial"/>
            <w:color w:val="000000" w:themeColor="text1"/>
            <w:sz w:val="24"/>
            <w:szCs w:val="24"/>
          </w:rPr>
          <w:t>4</w:t>
        </w:r>
      </w:hyperlink>
      <w:r w:rsidRPr="007F1482">
        <w:rPr>
          <w:rFonts w:ascii="Arial" w:hAnsi="Arial" w:cs="Arial"/>
          <w:color w:val="000000" w:themeColor="text1"/>
          <w:sz w:val="24"/>
          <w:szCs w:val="24"/>
        </w:rPr>
        <w:t xml:space="preserve"> графы 2 Перечня - не </w:t>
      </w:r>
      <w:r w:rsidRPr="007F1482">
        <w:rPr>
          <w:rFonts w:ascii="Arial" w:hAnsi="Arial" w:cs="Arial"/>
          <w:color w:val="000000" w:themeColor="text1"/>
          <w:sz w:val="24"/>
          <w:szCs w:val="24"/>
        </w:rPr>
        <w:lastRenderedPageBreak/>
        <w:t>позднее трех рабочих дней со дня заключения муниципального контракта, договора, указанных в названных пунктах графы 2 Перечня;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 xml:space="preserve">в части принятых бюджетных обязательств, возникших на основании документов-оснований, предусмотренных </w:t>
      </w:r>
      <w:hyperlink r:id="rId20" w:anchor="P1420" w:history="1">
        <w:r w:rsidRPr="007F1482">
          <w:rPr>
            <w:rStyle w:val="a4"/>
            <w:rFonts w:ascii="Arial" w:hAnsi="Arial" w:cs="Arial"/>
            <w:color w:val="000000" w:themeColor="text1"/>
            <w:sz w:val="24"/>
            <w:szCs w:val="24"/>
          </w:rPr>
          <w:t>пунктом 10</w:t>
        </w:r>
      </w:hyperlink>
      <w:r w:rsidRPr="007F1482">
        <w:rPr>
          <w:rFonts w:ascii="Arial" w:hAnsi="Arial" w:cs="Arial"/>
          <w:color w:val="000000" w:themeColor="text1"/>
          <w:sz w:val="24"/>
          <w:szCs w:val="24"/>
        </w:rPr>
        <w:t xml:space="preserve"> графы 2 Перечня, - не позднее трех рабочих дней со дня доведения лимитов бюджетных обязательств на принятие и исполнение получателем средств бюджета муниципального образования «Попово-Лежачанский сельсовет» Глушковского района Курской области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w:t>
      </w:r>
      <w:proofErr w:type="gramEnd"/>
      <w:r w:rsidRPr="007F1482">
        <w:rPr>
          <w:rFonts w:ascii="Arial" w:hAnsi="Arial" w:cs="Arial"/>
          <w:color w:val="000000" w:themeColor="text1"/>
          <w:sz w:val="24"/>
          <w:szCs w:val="24"/>
        </w:rPr>
        <w:t xml:space="preserve">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органом, осуществляющим полномочия по учету бюджетных и денежных обязательств:</w:t>
      </w:r>
      <w:r w:rsidRPr="007F1482">
        <w:rPr>
          <w:rFonts w:ascii="Arial" w:hAnsi="Arial" w:cs="Arial"/>
          <w:color w:val="000000" w:themeColor="text1"/>
          <w:sz w:val="24"/>
          <w:szCs w:val="24"/>
        </w:rPr>
        <w:tab/>
      </w:r>
    </w:p>
    <w:p w:rsidR="007F1482" w:rsidRPr="007F1482" w:rsidRDefault="007F1482" w:rsidP="007F1482">
      <w:pPr>
        <w:pStyle w:val="ConsPlusNormal"/>
        <w:spacing w:before="280"/>
        <w:ind w:firstLine="540"/>
        <w:jc w:val="both"/>
        <w:rPr>
          <w:rFonts w:ascii="Arial" w:hAnsi="Arial" w:cs="Arial"/>
          <w:color w:val="000000" w:themeColor="text1"/>
          <w:sz w:val="24"/>
          <w:szCs w:val="24"/>
        </w:rPr>
      </w:pPr>
      <w:bookmarkStart w:id="2" w:name="P105"/>
      <w:bookmarkEnd w:id="2"/>
      <w:r w:rsidRPr="007F1482">
        <w:rPr>
          <w:rFonts w:ascii="Arial" w:hAnsi="Arial" w:cs="Arial"/>
          <w:color w:val="000000" w:themeColor="text1"/>
          <w:sz w:val="24"/>
          <w:szCs w:val="24"/>
        </w:rPr>
        <w:t xml:space="preserve">в части принятых бюджетных обязательств, возникших на основании документов-оснований, предусмотренных </w:t>
      </w:r>
      <w:hyperlink r:id="rId21" w:anchor="P1370" w:history="1">
        <w:r w:rsidRPr="007F1482">
          <w:rPr>
            <w:rStyle w:val="a4"/>
            <w:rFonts w:ascii="Arial" w:hAnsi="Arial" w:cs="Arial"/>
            <w:color w:val="000000" w:themeColor="text1"/>
            <w:sz w:val="24"/>
            <w:szCs w:val="24"/>
          </w:rPr>
          <w:t>пунктами 5</w:t>
        </w:r>
      </w:hyperlink>
      <w:r w:rsidRPr="007F1482">
        <w:rPr>
          <w:rFonts w:ascii="Arial" w:hAnsi="Arial" w:cs="Arial"/>
          <w:color w:val="000000" w:themeColor="text1"/>
          <w:sz w:val="24"/>
          <w:szCs w:val="24"/>
        </w:rPr>
        <w:t xml:space="preserve"> - </w:t>
      </w:r>
      <w:hyperlink r:id="rId22" w:anchor="P1410" w:history="1">
        <w:r w:rsidRPr="007F1482">
          <w:rPr>
            <w:rStyle w:val="a4"/>
            <w:rFonts w:ascii="Arial" w:hAnsi="Arial" w:cs="Arial"/>
            <w:color w:val="000000" w:themeColor="text1"/>
            <w:sz w:val="24"/>
            <w:szCs w:val="24"/>
          </w:rPr>
          <w:t>9</w:t>
        </w:r>
      </w:hyperlink>
      <w:r w:rsidRPr="007F1482">
        <w:rPr>
          <w:rFonts w:ascii="Arial" w:hAnsi="Arial" w:cs="Arial"/>
          <w:color w:val="000000" w:themeColor="text1"/>
          <w:sz w:val="24"/>
          <w:szCs w:val="24"/>
        </w:rPr>
        <w:t xml:space="preserve"> графы 2 Перечня;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3" w:name="P107"/>
      <w:bookmarkEnd w:id="3"/>
      <w:r w:rsidRPr="007F1482">
        <w:rPr>
          <w:rFonts w:ascii="Arial" w:hAnsi="Arial" w:cs="Arial"/>
          <w:color w:val="000000" w:themeColor="text1"/>
          <w:sz w:val="24"/>
          <w:szCs w:val="24"/>
        </w:rPr>
        <w:t xml:space="preserve">в части принятых бюджетных обязательств, возникших на основании документов-оснований, предусмотренных </w:t>
      </w:r>
      <w:hyperlink r:id="rId23" w:anchor="P1440" w:history="1">
        <w:r w:rsidRPr="007F1482">
          <w:rPr>
            <w:rStyle w:val="a4"/>
            <w:rFonts w:ascii="Arial" w:hAnsi="Arial" w:cs="Arial"/>
            <w:color w:val="000000" w:themeColor="text1"/>
            <w:sz w:val="24"/>
            <w:szCs w:val="24"/>
          </w:rPr>
          <w:t>пунктом 13</w:t>
        </w:r>
      </w:hyperlink>
      <w:r w:rsidRPr="007F1482">
        <w:rPr>
          <w:rFonts w:ascii="Arial" w:hAnsi="Arial" w:cs="Arial"/>
          <w:color w:val="000000" w:themeColor="text1"/>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предусмотренными </w:t>
      </w:r>
      <w:hyperlink r:id="rId24" w:anchor="P211" w:history="1">
        <w:r w:rsidRPr="007F1482">
          <w:rPr>
            <w:rStyle w:val="a4"/>
            <w:rFonts w:ascii="Arial" w:hAnsi="Arial" w:cs="Arial"/>
            <w:color w:val="000000" w:themeColor="text1"/>
            <w:sz w:val="24"/>
            <w:szCs w:val="24"/>
          </w:rPr>
          <w:t>пунктами 2</w:t>
        </w:r>
      </w:hyperlink>
      <w:r w:rsidRPr="007F1482">
        <w:rPr>
          <w:rFonts w:ascii="Arial" w:hAnsi="Arial" w:cs="Arial"/>
          <w:color w:val="000000" w:themeColor="text1"/>
          <w:sz w:val="24"/>
          <w:szCs w:val="24"/>
        </w:rPr>
        <w:t xml:space="preserve">1 и </w:t>
      </w:r>
      <w:hyperlink r:id="rId25" w:anchor="P232" w:history="1">
        <w:r w:rsidRPr="007F1482">
          <w:rPr>
            <w:rStyle w:val="a4"/>
            <w:rFonts w:ascii="Arial" w:hAnsi="Arial" w:cs="Arial"/>
            <w:color w:val="000000" w:themeColor="text1"/>
            <w:sz w:val="24"/>
            <w:szCs w:val="24"/>
          </w:rPr>
          <w:t>2</w:t>
        </w:r>
      </w:hyperlink>
      <w:r w:rsidRPr="007F1482">
        <w:rPr>
          <w:rFonts w:ascii="Arial" w:hAnsi="Arial" w:cs="Arial"/>
          <w:color w:val="000000" w:themeColor="text1"/>
          <w:sz w:val="24"/>
          <w:szCs w:val="24"/>
        </w:rPr>
        <w:t>2 Порядка.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 xml:space="preserve">Формирование Сведений о бюджетных обязательствах, возникших на основании документов-оснований, предусмотренных </w:t>
      </w:r>
      <w:hyperlink r:id="rId26" w:anchor="P1440" w:history="1">
        <w:r w:rsidRPr="007F1482">
          <w:rPr>
            <w:rStyle w:val="a4"/>
            <w:rFonts w:ascii="Arial" w:hAnsi="Arial" w:cs="Arial"/>
            <w:color w:val="000000" w:themeColor="text1"/>
            <w:sz w:val="24"/>
            <w:szCs w:val="24"/>
          </w:rPr>
          <w:t>пунктом 13</w:t>
        </w:r>
      </w:hyperlink>
      <w:r w:rsidRPr="007F1482">
        <w:rPr>
          <w:rFonts w:ascii="Arial" w:hAnsi="Arial" w:cs="Arial"/>
          <w:color w:val="000000" w:themeColor="text1"/>
          <w:sz w:val="24"/>
          <w:szCs w:val="24"/>
        </w:rPr>
        <w:t xml:space="preserve"> графы 2 Перечня, осуществляется органом, осуществляющим полномочия по учету бюджетных и денежных обязательств после проверки наличия в платежном документе, представленном получателем средств  бюджета муниципального образования «Попово-Лежачанский сельсовет» Глушковского района Курской области, типа бюджетного обязательства.</w:t>
      </w:r>
      <w:proofErr w:type="gramEnd"/>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7. </w:t>
      </w:r>
      <w:proofErr w:type="gramStart"/>
      <w:r w:rsidRPr="007F1482">
        <w:rPr>
          <w:rFonts w:ascii="Arial" w:hAnsi="Arial" w:cs="Arial"/>
          <w:color w:val="000000" w:themeColor="text1"/>
          <w:sz w:val="24"/>
          <w:szCs w:val="24"/>
        </w:rPr>
        <w:t xml:space="preserve">Сведения о бюджетном обязательстве, возникшем на основании документа-основания, предусмотренного </w:t>
      </w:r>
      <w:hyperlink r:id="rId27" w:anchor="P1357" w:history="1">
        <w:r w:rsidRPr="007F1482">
          <w:rPr>
            <w:rStyle w:val="a4"/>
            <w:rFonts w:ascii="Arial" w:hAnsi="Arial" w:cs="Arial"/>
            <w:color w:val="000000" w:themeColor="text1"/>
            <w:sz w:val="24"/>
            <w:szCs w:val="24"/>
          </w:rPr>
          <w:t>пунктом 4</w:t>
        </w:r>
      </w:hyperlink>
      <w:r w:rsidRPr="007F1482">
        <w:rPr>
          <w:rFonts w:ascii="Arial" w:hAnsi="Arial" w:cs="Arial"/>
          <w:color w:val="000000" w:themeColor="text1"/>
          <w:sz w:val="24"/>
          <w:szCs w:val="24"/>
        </w:rPr>
        <w:t xml:space="preserve"> графы 2 Перечня, направляются в 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w:t>
      </w:r>
      <w:proofErr w:type="gramEnd"/>
      <w:r w:rsidRPr="007F1482">
        <w:rPr>
          <w:rFonts w:ascii="Arial" w:hAnsi="Arial" w:cs="Arial"/>
          <w:color w:val="000000" w:themeColor="text1"/>
          <w:sz w:val="24"/>
          <w:szCs w:val="24"/>
        </w:rPr>
        <w:t xml:space="preserve"> получателя средств бюджета _________.</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При направлении в орган, осуществляющий полномочия по учету бюджетных и денежных обязатель</w:t>
      </w:r>
      <w:proofErr w:type="gramStart"/>
      <w:r w:rsidRPr="007F1482">
        <w:rPr>
          <w:rFonts w:ascii="Arial" w:hAnsi="Arial" w:cs="Arial"/>
          <w:color w:val="000000" w:themeColor="text1"/>
          <w:sz w:val="24"/>
          <w:szCs w:val="24"/>
        </w:rPr>
        <w:t>ств Св</w:t>
      </w:r>
      <w:proofErr w:type="gramEnd"/>
      <w:r w:rsidRPr="007F1482">
        <w:rPr>
          <w:rFonts w:ascii="Arial" w:hAnsi="Arial" w:cs="Arial"/>
          <w:color w:val="000000" w:themeColor="text1"/>
          <w:sz w:val="24"/>
          <w:szCs w:val="24"/>
        </w:rPr>
        <w:t xml:space="preserve">едений о бюджетном обязательстве, возникшем на основании документа-основания, предусмотренного </w:t>
      </w:r>
      <w:hyperlink r:id="rId28" w:anchor="P1420" w:history="1">
        <w:r w:rsidRPr="007F1482">
          <w:rPr>
            <w:rStyle w:val="a4"/>
            <w:rFonts w:ascii="Arial" w:hAnsi="Arial" w:cs="Arial"/>
            <w:color w:val="000000" w:themeColor="text1"/>
            <w:sz w:val="24"/>
            <w:szCs w:val="24"/>
          </w:rPr>
          <w:t>пунктом 10</w:t>
        </w:r>
      </w:hyperlink>
      <w:r w:rsidRPr="007F1482">
        <w:rPr>
          <w:rFonts w:ascii="Arial" w:hAnsi="Arial" w:cs="Arial"/>
          <w:color w:val="000000" w:themeColor="text1"/>
          <w:sz w:val="24"/>
          <w:szCs w:val="24"/>
        </w:rPr>
        <w:t xml:space="preserve"> графы 2 Перечня, копия указанного документа-основания в орган, осуществляющий полномочия по учету бюджетных и денежных обязательств не представляется.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4" w:name="P117"/>
      <w:bookmarkEnd w:id="4"/>
      <w:r w:rsidRPr="007F1482">
        <w:rPr>
          <w:rFonts w:ascii="Arial" w:hAnsi="Arial" w:cs="Arial"/>
          <w:color w:val="000000" w:themeColor="text1"/>
          <w:sz w:val="24"/>
          <w:szCs w:val="24"/>
        </w:rPr>
        <w:t xml:space="preserve">8.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w:t>
      </w:r>
      <w:r w:rsidRPr="007F1482">
        <w:rPr>
          <w:rFonts w:ascii="Arial" w:hAnsi="Arial" w:cs="Arial"/>
          <w:color w:val="000000" w:themeColor="text1"/>
          <w:sz w:val="24"/>
          <w:szCs w:val="24"/>
        </w:rPr>
        <w:lastRenderedPageBreak/>
        <w:t>изменение.</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9.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5" w:name="P121"/>
      <w:bookmarkEnd w:id="5"/>
      <w:r w:rsidRPr="007F1482">
        <w:rPr>
          <w:rFonts w:ascii="Arial" w:hAnsi="Arial" w:cs="Arial"/>
          <w:color w:val="000000" w:themeColor="text1"/>
          <w:sz w:val="24"/>
          <w:szCs w:val="24"/>
        </w:rPr>
        <w:t xml:space="preserve">10.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r:id="rId29" w:anchor="P1338" w:history="1">
        <w:r w:rsidRPr="007F1482">
          <w:rPr>
            <w:rStyle w:val="a4"/>
            <w:rFonts w:ascii="Arial" w:hAnsi="Arial" w:cs="Arial"/>
            <w:color w:val="000000" w:themeColor="text1"/>
            <w:sz w:val="24"/>
            <w:szCs w:val="24"/>
          </w:rPr>
          <w:t>пунктами 1</w:t>
        </w:r>
      </w:hyperlink>
      <w:r w:rsidRPr="007F1482">
        <w:rPr>
          <w:rFonts w:ascii="Arial" w:hAnsi="Arial" w:cs="Arial"/>
          <w:color w:val="000000" w:themeColor="text1"/>
          <w:sz w:val="24"/>
          <w:szCs w:val="24"/>
        </w:rPr>
        <w:t xml:space="preserve"> - </w:t>
      </w:r>
      <w:hyperlink r:id="rId30" w:anchor="P1440" w:history="1">
        <w:r w:rsidRPr="007F1482">
          <w:rPr>
            <w:rStyle w:val="a4"/>
            <w:rFonts w:ascii="Arial" w:hAnsi="Arial" w:cs="Arial"/>
            <w:color w:val="000000" w:themeColor="text1"/>
            <w:sz w:val="24"/>
            <w:szCs w:val="24"/>
          </w:rPr>
          <w:t>13</w:t>
        </w:r>
      </w:hyperlink>
      <w:r w:rsidRPr="007F1482">
        <w:rPr>
          <w:rFonts w:ascii="Arial" w:hAnsi="Arial" w:cs="Arial"/>
          <w:color w:val="000000" w:themeColor="text1"/>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двух рабочих дней со дня получения от получателя средств бюджета муниципального образования «Попово-Лежачанский сельсовет» Глушковского района Курской области Сведений о бюджетном обязательстве, возникшем на основании документов-оснований, указанных в </w:t>
      </w:r>
      <w:hyperlink r:id="rId31" w:anchor="P1337" w:history="1">
        <w:r w:rsidRPr="007F1482">
          <w:rPr>
            <w:rStyle w:val="a4"/>
            <w:rFonts w:ascii="Arial" w:hAnsi="Arial" w:cs="Arial"/>
            <w:color w:val="000000" w:themeColor="text1"/>
            <w:sz w:val="24"/>
            <w:szCs w:val="24"/>
          </w:rPr>
          <w:t>пунктах 1</w:t>
        </w:r>
      </w:hyperlink>
      <w:r w:rsidRPr="007F1482">
        <w:rPr>
          <w:rFonts w:ascii="Arial" w:hAnsi="Arial" w:cs="Arial"/>
          <w:color w:val="000000" w:themeColor="text1"/>
          <w:sz w:val="24"/>
          <w:szCs w:val="24"/>
        </w:rPr>
        <w:t xml:space="preserve"> - </w:t>
      </w:r>
      <w:hyperlink r:id="rId32" w:anchor="P1356" w:history="1">
        <w:r w:rsidRPr="007F1482">
          <w:rPr>
            <w:rStyle w:val="a4"/>
            <w:rFonts w:ascii="Arial" w:hAnsi="Arial" w:cs="Arial"/>
            <w:color w:val="000000" w:themeColor="text1"/>
            <w:sz w:val="24"/>
            <w:szCs w:val="24"/>
          </w:rPr>
          <w:t>4</w:t>
        </w:r>
      </w:hyperlink>
      <w:r w:rsidRPr="007F1482">
        <w:rPr>
          <w:rFonts w:ascii="Arial" w:hAnsi="Arial" w:cs="Arial"/>
          <w:color w:val="000000" w:themeColor="text1"/>
          <w:sz w:val="24"/>
          <w:szCs w:val="24"/>
        </w:rPr>
        <w:t xml:space="preserve"> и </w:t>
      </w:r>
      <w:hyperlink r:id="rId33" w:anchor="P1419" w:history="1">
        <w:r w:rsidRPr="007F1482">
          <w:rPr>
            <w:rStyle w:val="a4"/>
            <w:rFonts w:ascii="Arial" w:hAnsi="Arial" w:cs="Arial"/>
            <w:color w:val="000000" w:themeColor="text1"/>
            <w:sz w:val="24"/>
            <w:szCs w:val="24"/>
          </w:rPr>
          <w:t>10</w:t>
        </w:r>
      </w:hyperlink>
      <w:r w:rsidRPr="007F1482">
        <w:rPr>
          <w:rFonts w:ascii="Arial" w:hAnsi="Arial" w:cs="Arial"/>
          <w:color w:val="000000" w:themeColor="text1"/>
          <w:sz w:val="24"/>
          <w:szCs w:val="24"/>
        </w:rPr>
        <w:t xml:space="preserve"> - </w:t>
      </w:r>
      <w:hyperlink r:id="rId34" w:anchor="P1433" w:history="1">
        <w:r w:rsidRPr="007F1482">
          <w:rPr>
            <w:rStyle w:val="a4"/>
            <w:rFonts w:ascii="Arial" w:hAnsi="Arial" w:cs="Arial"/>
            <w:color w:val="000000" w:themeColor="text1"/>
            <w:sz w:val="24"/>
            <w:szCs w:val="24"/>
          </w:rPr>
          <w:t>12</w:t>
        </w:r>
      </w:hyperlink>
      <w:r w:rsidRPr="007F1482">
        <w:rPr>
          <w:rFonts w:ascii="Arial" w:hAnsi="Arial" w:cs="Arial"/>
          <w:color w:val="000000" w:themeColor="text1"/>
          <w:sz w:val="24"/>
          <w:szCs w:val="24"/>
        </w:rPr>
        <w:t xml:space="preserve"> Перечня;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не позднее следующего рабочего дня со дня формирования органом, осуществляющим полномочия по учету бюджетных и денежных обязатель</w:t>
      </w:r>
      <w:proofErr w:type="gramStart"/>
      <w:r w:rsidRPr="007F1482">
        <w:rPr>
          <w:rFonts w:ascii="Arial" w:hAnsi="Arial" w:cs="Arial"/>
          <w:color w:val="000000" w:themeColor="text1"/>
          <w:sz w:val="24"/>
          <w:szCs w:val="24"/>
        </w:rPr>
        <w:t>ств Св</w:t>
      </w:r>
      <w:proofErr w:type="gramEnd"/>
      <w:r w:rsidRPr="007F1482">
        <w:rPr>
          <w:rFonts w:ascii="Arial" w:hAnsi="Arial" w:cs="Arial"/>
          <w:color w:val="000000" w:themeColor="text1"/>
          <w:sz w:val="24"/>
          <w:szCs w:val="24"/>
        </w:rPr>
        <w:t xml:space="preserve">едений о бюджетных обязательствах, возникших на основании документов-оснований, предусмотренных </w:t>
      </w:r>
      <w:hyperlink r:id="rId35" w:anchor="P1370" w:history="1">
        <w:r w:rsidRPr="007F1482">
          <w:rPr>
            <w:rStyle w:val="a4"/>
            <w:rFonts w:ascii="Arial" w:hAnsi="Arial" w:cs="Arial"/>
            <w:color w:val="000000" w:themeColor="text1"/>
            <w:sz w:val="24"/>
            <w:szCs w:val="24"/>
          </w:rPr>
          <w:t>пунктами 5</w:t>
        </w:r>
      </w:hyperlink>
      <w:r w:rsidRPr="007F1482">
        <w:rPr>
          <w:rFonts w:ascii="Arial" w:hAnsi="Arial" w:cs="Arial"/>
          <w:color w:val="000000" w:themeColor="text1"/>
          <w:sz w:val="24"/>
          <w:szCs w:val="24"/>
        </w:rPr>
        <w:t xml:space="preserve"> - </w:t>
      </w:r>
      <w:hyperlink r:id="rId36" w:anchor="P1410" w:history="1">
        <w:r w:rsidRPr="007F1482">
          <w:rPr>
            <w:rStyle w:val="a4"/>
            <w:rFonts w:ascii="Arial" w:hAnsi="Arial" w:cs="Arial"/>
            <w:color w:val="000000" w:themeColor="text1"/>
            <w:sz w:val="24"/>
            <w:szCs w:val="24"/>
          </w:rPr>
          <w:t>9</w:t>
        </w:r>
      </w:hyperlink>
      <w:r w:rsidRPr="007F1482">
        <w:rPr>
          <w:rFonts w:ascii="Arial" w:hAnsi="Arial" w:cs="Arial"/>
          <w:color w:val="000000" w:themeColor="text1"/>
          <w:sz w:val="24"/>
          <w:szCs w:val="24"/>
        </w:rPr>
        <w:t xml:space="preserve"> и </w:t>
      </w:r>
      <w:hyperlink r:id="rId37" w:anchor="P1440" w:history="1">
        <w:r w:rsidRPr="007F1482">
          <w:rPr>
            <w:rStyle w:val="a4"/>
            <w:rFonts w:ascii="Arial" w:hAnsi="Arial" w:cs="Arial"/>
            <w:color w:val="000000" w:themeColor="text1"/>
            <w:sz w:val="24"/>
            <w:szCs w:val="24"/>
          </w:rPr>
          <w:t>13</w:t>
        </w:r>
      </w:hyperlink>
      <w:r w:rsidRPr="007F1482">
        <w:rPr>
          <w:rFonts w:ascii="Arial" w:hAnsi="Arial" w:cs="Arial"/>
          <w:color w:val="000000" w:themeColor="text1"/>
          <w:sz w:val="24"/>
          <w:szCs w:val="24"/>
        </w:rPr>
        <w:t xml:space="preserve"> графы 2 Перечня.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 и денежных обязательств осуществляет проверку Сведений о бюджетном обязательстве, возникшем на основании документов-оснований, предусмотренных </w:t>
      </w:r>
      <w:hyperlink r:id="rId38" w:anchor="P1338" w:history="1">
        <w:r w:rsidRPr="007F1482">
          <w:rPr>
            <w:rStyle w:val="a4"/>
            <w:rFonts w:ascii="Arial" w:hAnsi="Arial" w:cs="Arial"/>
            <w:color w:val="000000" w:themeColor="text1"/>
            <w:sz w:val="24"/>
            <w:szCs w:val="24"/>
          </w:rPr>
          <w:t>пунктами 1</w:t>
        </w:r>
      </w:hyperlink>
      <w:r w:rsidRPr="007F1482">
        <w:rPr>
          <w:rFonts w:ascii="Arial" w:hAnsi="Arial" w:cs="Arial"/>
          <w:color w:val="000000" w:themeColor="text1"/>
          <w:sz w:val="24"/>
          <w:szCs w:val="24"/>
        </w:rPr>
        <w:t xml:space="preserve"> - </w:t>
      </w:r>
      <w:hyperlink r:id="rId39" w:anchor="P1440" w:history="1">
        <w:r w:rsidRPr="007F1482">
          <w:rPr>
            <w:rStyle w:val="a4"/>
            <w:rFonts w:ascii="Arial" w:hAnsi="Arial" w:cs="Arial"/>
            <w:color w:val="000000" w:themeColor="text1"/>
            <w:sz w:val="24"/>
            <w:szCs w:val="24"/>
          </w:rPr>
          <w:t>13</w:t>
        </w:r>
      </w:hyperlink>
      <w:r w:rsidRPr="007F1482">
        <w:rPr>
          <w:rFonts w:ascii="Arial" w:hAnsi="Arial" w:cs="Arial"/>
          <w:color w:val="000000" w:themeColor="text1"/>
          <w:sz w:val="24"/>
          <w:szCs w:val="24"/>
        </w:rPr>
        <w:t xml:space="preserve"> графы 2 Перечня, </w:t>
      </w:r>
      <w:proofErr w:type="gramStart"/>
      <w:r w:rsidRPr="007F1482">
        <w:rPr>
          <w:rFonts w:ascii="Arial" w:hAnsi="Arial" w:cs="Arial"/>
          <w:color w:val="000000" w:themeColor="text1"/>
          <w:sz w:val="24"/>
          <w:szCs w:val="24"/>
        </w:rPr>
        <w:t>на</w:t>
      </w:r>
      <w:proofErr w:type="gramEnd"/>
      <w:r w:rsidRPr="007F1482">
        <w:rPr>
          <w:rFonts w:ascii="Arial" w:hAnsi="Arial" w:cs="Arial"/>
          <w:color w:val="000000" w:themeColor="text1"/>
          <w:sz w:val="24"/>
          <w:szCs w:val="24"/>
        </w:rPr>
        <w:t>:</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6" w:name="P129"/>
      <w:bookmarkEnd w:id="6"/>
      <w:proofErr w:type="gramStart"/>
      <w:r w:rsidRPr="007F1482">
        <w:rPr>
          <w:rFonts w:ascii="Arial" w:hAnsi="Arial" w:cs="Arial"/>
          <w:color w:val="000000" w:themeColor="text1"/>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_ муниципального образования «Попово-Лежачанский сельсовет» Глушковского района Курской области в орган, осуществляющий полномочия по учету бюджетных и денежных обязательств для постановки на учет бюджетных обязательств в соответствии с Порядком или включения в установленном порядке в реестр контрактов, указанный в </w:t>
      </w:r>
      <w:hyperlink r:id="rId40" w:anchor="P1344" w:history="1">
        <w:r w:rsidRPr="007F1482">
          <w:rPr>
            <w:rStyle w:val="a4"/>
            <w:rFonts w:ascii="Arial" w:hAnsi="Arial" w:cs="Arial"/>
            <w:color w:val="000000" w:themeColor="text1"/>
            <w:sz w:val="24"/>
            <w:szCs w:val="24"/>
          </w:rPr>
          <w:t>пункте 3</w:t>
        </w:r>
      </w:hyperlink>
      <w:r w:rsidRPr="007F1482">
        <w:rPr>
          <w:rFonts w:ascii="Arial" w:hAnsi="Arial" w:cs="Arial"/>
          <w:color w:val="000000" w:themeColor="text1"/>
          <w:sz w:val="24"/>
          <w:szCs w:val="24"/>
        </w:rPr>
        <w:t xml:space="preserve"> графы 2 Перечня;</w:t>
      </w:r>
      <w:proofErr w:type="gramEnd"/>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r:id="rId41" w:anchor="P492" w:history="1">
        <w:r w:rsidRPr="007F1482">
          <w:rPr>
            <w:rStyle w:val="a4"/>
            <w:rFonts w:ascii="Arial" w:hAnsi="Arial" w:cs="Arial"/>
            <w:color w:val="000000" w:themeColor="text1"/>
            <w:sz w:val="24"/>
            <w:szCs w:val="24"/>
          </w:rPr>
          <w:t>приложением № 1</w:t>
        </w:r>
      </w:hyperlink>
      <w:r w:rsidRPr="007F1482">
        <w:rPr>
          <w:rFonts w:ascii="Arial" w:hAnsi="Arial" w:cs="Arial"/>
          <w:color w:val="000000" w:themeColor="text1"/>
          <w:sz w:val="24"/>
          <w:szCs w:val="24"/>
        </w:rPr>
        <w:t xml:space="preserve"> к Порядку;</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7" w:name="P132"/>
      <w:bookmarkEnd w:id="7"/>
      <w:r w:rsidRPr="007F1482">
        <w:rPr>
          <w:rFonts w:ascii="Arial" w:hAnsi="Arial" w:cs="Arial"/>
          <w:color w:val="000000" w:themeColor="text1"/>
          <w:sz w:val="24"/>
          <w:szCs w:val="24"/>
        </w:rPr>
        <w:t xml:space="preserve">соблюдение правил формирования Сведений о бюджетном обязательстве, установленных настоящей главой и </w:t>
      </w:r>
      <w:hyperlink r:id="rId42" w:anchor="P492" w:history="1">
        <w:r w:rsidRPr="007F1482">
          <w:rPr>
            <w:rStyle w:val="a4"/>
            <w:rFonts w:ascii="Arial" w:hAnsi="Arial" w:cs="Arial"/>
            <w:color w:val="000000" w:themeColor="text1"/>
            <w:sz w:val="24"/>
            <w:szCs w:val="24"/>
          </w:rPr>
          <w:t>приложением № 1</w:t>
        </w:r>
      </w:hyperlink>
      <w:r w:rsidRPr="007F1482">
        <w:rPr>
          <w:rFonts w:ascii="Arial" w:hAnsi="Arial" w:cs="Arial"/>
          <w:color w:val="000000" w:themeColor="text1"/>
          <w:sz w:val="24"/>
          <w:szCs w:val="24"/>
        </w:rPr>
        <w:t xml:space="preserve"> к Порядку;</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8" w:name="P133"/>
      <w:bookmarkEnd w:id="8"/>
      <w:proofErr w:type="spellStart"/>
      <w:proofErr w:type="gramStart"/>
      <w:r w:rsidRPr="007F1482">
        <w:rPr>
          <w:rFonts w:ascii="Arial" w:hAnsi="Arial" w:cs="Arial"/>
          <w:color w:val="000000" w:themeColor="text1"/>
          <w:sz w:val="24"/>
          <w:szCs w:val="24"/>
        </w:rPr>
        <w:t>непревышение</w:t>
      </w:r>
      <w:proofErr w:type="spellEnd"/>
      <w:r w:rsidRPr="007F1482">
        <w:rPr>
          <w:rFonts w:ascii="Arial" w:hAnsi="Arial" w:cs="Arial"/>
          <w:color w:val="000000" w:themeColor="text1"/>
          <w:sz w:val="24"/>
          <w:szCs w:val="24"/>
        </w:rPr>
        <w:t xml:space="preserve"> суммы бюджетного обязательства по соответствующим кодам классификации расходов бюджета муниципального образования «Попово-Лежачанский сельсовет» Глушковского района Курской области 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w:t>
      </w:r>
      <w:r w:rsidRPr="007F1482">
        <w:rPr>
          <w:rFonts w:ascii="Arial" w:hAnsi="Arial" w:cs="Arial"/>
          <w:color w:val="000000" w:themeColor="text1"/>
          <w:sz w:val="24"/>
          <w:szCs w:val="24"/>
        </w:rPr>
        <w:lastRenderedPageBreak/>
        <w:t>полномочиям получателя бюджетных средств, открытых в установленном порядке</w:t>
      </w:r>
      <w:proofErr w:type="gramEnd"/>
      <w:r w:rsidRPr="007F1482">
        <w:rPr>
          <w:rFonts w:ascii="Arial" w:hAnsi="Arial" w:cs="Arial"/>
          <w:color w:val="000000" w:themeColor="text1"/>
          <w:sz w:val="24"/>
          <w:szCs w:val="24"/>
        </w:rPr>
        <w:t xml:space="preserve"> в органе, осуществляющем полномочия по учету бюджетных и денежных обязательств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9" w:name="P135"/>
      <w:bookmarkStart w:id="10" w:name="P136"/>
      <w:bookmarkEnd w:id="9"/>
      <w:bookmarkEnd w:id="10"/>
      <w:r w:rsidRPr="007F1482">
        <w:rPr>
          <w:rFonts w:ascii="Arial" w:hAnsi="Arial" w:cs="Arial"/>
          <w:color w:val="000000" w:themeColor="text1"/>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w:t>
      </w:r>
      <w:proofErr w:type="gramStart"/>
      <w:r w:rsidRPr="007F1482">
        <w:rPr>
          <w:rFonts w:ascii="Arial" w:hAnsi="Arial" w:cs="Arial"/>
          <w:color w:val="000000" w:themeColor="text1"/>
          <w:sz w:val="24"/>
          <w:szCs w:val="24"/>
        </w:rPr>
        <w:t>у(</w:t>
      </w:r>
      <w:proofErr w:type="spellStart"/>
      <w:proofErr w:type="gramEnd"/>
      <w:r w:rsidRPr="007F1482">
        <w:rPr>
          <w:rFonts w:ascii="Arial" w:hAnsi="Arial" w:cs="Arial"/>
          <w:color w:val="000000" w:themeColor="text1"/>
          <w:sz w:val="24"/>
          <w:szCs w:val="24"/>
        </w:rPr>
        <w:t>ым</w:t>
      </w:r>
      <w:proofErr w:type="spellEnd"/>
      <w:r w:rsidRPr="007F1482">
        <w:rPr>
          <w:rFonts w:ascii="Arial" w:hAnsi="Arial" w:cs="Arial"/>
          <w:color w:val="000000" w:themeColor="text1"/>
          <w:sz w:val="24"/>
          <w:szCs w:val="24"/>
        </w:rPr>
        <w:t>) в Сведениях о бюджетном обязательстве, документе-основании.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В случае формирования Сведений о бюджетном обязательстве органом, осуществляющим полномочия по учету бюджетных и денежных обязатель</w:t>
      </w:r>
      <w:proofErr w:type="gramStart"/>
      <w:r w:rsidRPr="007F1482">
        <w:rPr>
          <w:rFonts w:ascii="Arial" w:hAnsi="Arial" w:cs="Arial"/>
          <w:color w:val="000000" w:themeColor="text1"/>
          <w:sz w:val="24"/>
          <w:szCs w:val="24"/>
        </w:rPr>
        <w:t>ств пр</w:t>
      </w:r>
      <w:proofErr w:type="gramEnd"/>
      <w:r w:rsidRPr="007F1482">
        <w:rPr>
          <w:rFonts w:ascii="Arial" w:hAnsi="Arial" w:cs="Arial"/>
          <w:color w:val="000000" w:themeColor="text1"/>
          <w:sz w:val="24"/>
          <w:szCs w:val="24"/>
        </w:rPr>
        <w:t>и постановке на учет бюджетного обязательства (внесения изменений в поставленное на учет бюджетное обязательство), осуществляется проверка, предусмотренная восьмым абзацем настоящего пункта.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11" w:name="P141"/>
      <w:bookmarkStart w:id="12" w:name="P145"/>
      <w:bookmarkEnd w:id="11"/>
      <w:bookmarkEnd w:id="12"/>
      <w:r w:rsidRPr="007F1482">
        <w:rPr>
          <w:rFonts w:ascii="Arial" w:hAnsi="Arial" w:cs="Arial"/>
          <w:color w:val="000000" w:themeColor="text1"/>
          <w:sz w:val="24"/>
          <w:szCs w:val="24"/>
        </w:rPr>
        <w:t xml:space="preserve">11. </w:t>
      </w:r>
      <w:proofErr w:type="gramStart"/>
      <w:r w:rsidRPr="007F1482">
        <w:rPr>
          <w:rFonts w:ascii="Arial" w:hAnsi="Arial" w:cs="Arial"/>
          <w:color w:val="000000" w:themeColor="text1"/>
          <w:sz w:val="24"/>
          <w:szCs w:val="24"/>
        </w:rPr>
        <w:t>При проверке Сведений о бюджетном обязательстве по документу-основанию,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орган, осуществляющий полномочия по учету бюджетных</w:t>
      </w:r>
      <w:proofErr w:type="gramEnd"/>
      <w:r w:rsidRPr="007F1482">
        <w:rPr>
          <w:rFonts w:ascii="Arial" w:hAnsi="Arial" w:cs="Arial"/>
          <w:color w:val="000000" w:themeColor="text1"/>
          <w:sz w:val="24"/>
          <w:szCs w:val="24"/>
        </w:rPr>
        <w:t xml:space="preserve"> </w:t>
      </w:r>
      <w:proofErr w:type="gramStart"/>
      <w:r w:rsidRPr="007F1482">
        <w:rPr>
          <w:rFonts w:ascii="Arial" w:hAnsi="Arial" w:cs="Arial"/>
          <w:color w:val="000000" w:themeColor="text1"/>
          <w:sz w:val="24"/>
          <w:szCs w:val="24"/>
        </w:rPr>
        <w:t>и денежных обязательств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органа</w:t>
      </w:r>
      <w:proofErr w:type="gramEnd"/>
      <w:r w:rsidRPr="007F1482">
        <w:rPr>
          <w:rFonts w:ascii="Arial" w:hAnsi="Arial" w:cs="Arial"/>
          <w:color w:val="000000" w:themeColor="text1"/>
          <w:sz w:val="24"/>
          <w:szCs w:val="24"/>
        </w:rPr>
        <w:t xml:space="preserve">, </w:t>
      </w:r>
      <w:proofErr w:type="gramStart"/>
      <w:r w:rsidRPr="007F1482">
        <w:rPr>
          <w:rFonts w:ascii="Arial" w:hAnsi="Arial" w:cs="Arial"/>
          <w:color w:val="000000" w:themeColor="text1"/>
          <w:sz w:val="24"/>
          <w:szCs w:val="24"/>
        </w:rPr>
        <w:t xml:space="preserve">осуществляющего полномочия по учету бюджетных и денежных обязательств в соответствии с </w:t>
      </w:r>
      <w:hyperlink r:id="rId43" w:history="1">
        <w:r w:rsidRPr="007F1482">
          <w:rPr>
            <w:rStyle w:val="a4"/>
            <w:rFonts w:ascii="Arial" w:hAnsi="Arial" w:cs="Arial"/>
            <w:color w:val="000000" w:themeColor="text1"/>
            <w:sz w:val="24"/>
            <w:szCs w:val="24"/>
          </w:rPr>
          <w:t>Порядком</w:t>
        </w:r>
      </w:hyperlink>
      <w:r w:rsidRPr="007F1482">
        <w:rPr>
          <w:rFonts w:ascii="Arial" w:hAnsi="Arial" w:cs="Arial"/>
          <w:color w:val="000000" w:themeColor="text1"/>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 187н (зарегистрирован в Министерстве юстиции Российской Федерации 8 декабря 2015 г., регистрационный № 39996), с</w:t>
      </w:r>
      <w:proofErr w:type="gramEnd"/>
      <w:r w:rsidRPr="007F1482">
        <w:rPr>
          <w:rFonts w:ascii="Arial" w:hAnsi="Arial" w:cs="Arial"/>
          <w:color w:val="000000" w:themeColor="text1"/>
          <w:sz w:val="24"/>
          <w:szCs w:val="24"/>
        </w:rPr>
        <w:t xml:space="preserve"> </w:t>
      </w:r>
      <w:proofErr w:type="gramStart"/>
      <w:r w:rsidRPr="007F1482">
        <w:rPr>
          <w:rFonts w:ascii="Arial" w:hAnsi="Arial" w:cs="Arial"/>
          <w:color w:val="000000" w:themeColor="text1"/>
          <w:sz w:val="24"/>
          <w:szCs w:val="24"/>
        </w:rPr>
        <w:t>изменениями, внесенными приказами Министерства финансов Российской Федерации от 9 июня 2016 г. № 80н (зарегистрирован в Министерстве юстиции Российской Федерации 16 июня 2016 г., регистрационный № 42552), от 7 июля 2016 г. № 109н (зарегистрирован в Министерстве юстиции Российской Федерации 13 июля 2016 г., регистрационный № 42835), от 2 декабря 2016 г. № 223н (зарегистрирован в Министерстве юстиции Российской Федерации 9 декабря 2016 г., регистрационный</w:t>
      </w:r>
      <w:proofErr w:type="gramEnd"/>
      <w:r w:rsidRPr="007F1482">
        <w:rPr>
          <w:rFonts w:ascii="Arial" w:hAnsi="Arial" w:cs="Arial"/>
          <w:color w:val="000000" w:themeColor="text1"/>
          <w:sz w:val="24"/>
          <w:szCs w:val="24"/>
        </w:rPr>
        <w:t xml:space="preserve"> № </w:t>
      </w:r>
      <w:proofErr w:type="gramStart"/>
      <w:r w:rsidRPr="007F1482">
        <w:rPr>
          <w:rFonts w:ascii="Arial" w:hAnsi="Arial" w:cs="Arial"/>
          <w:color w:val="000000" w:themeColor="text1"/>
          <w:sz w:val="24"/>
          <w:szCs w:val="24"/>
        </w:rPr>
        <w:t xml:space="preserve">44625), от 6 марта 2017 г. № 31н (зарегистрирован в Министерстве юстиции Российской Федерации 17 марта 2017 г., регистрационный N 46001) и от 24 июля 2017 г. № 118н (зарегистрирован в Министерстве юстиции Российской Федерации 10 августа 2017 г., регистрационный № 47735) (далее - Порядок составления и ведения </w:t>
      </w:r>
      <w:r w:rsidRPr="007F1482">
        <w:rPr>
          <w:rFonts w:ascii="Arial" w:hAnsi="Arial" w:cs="Arial"/>
          <w:color w:val="000000" w:themeColor="text1"/>
          <w:sz w:val="24"/>
          <w:szCs w:val="24"/>
        </w:rPr>
        <w:lastRenderedPageBreak/>
        <w:t>сводной бюджетной росписи федерального бюджета), в части:</w:t>
      </w:r>
      <w:proofErr w:type="gramEnd"/>
    </w:p>
    <w:p w:rsidR="007F1482" w:rsidRPr="007F1482" w:rsidRDefault="007F1482" w:rsidP="007F1482">
      <w:pPr>
        <w:pStyle w:val="ConsPlusNormal"/>
        <w:spacing w:before="280"/>
        <w:ind w:firstLine="540"/>
        <w:jc w:val="both"/>
        <w:rPr>
          <w:rFonts w:ascii="Arial" w:hAnsi="Arial" w:cs="Arial"/>
          <w:color w:val="000000" w:themeColor="text1"/>
          <w:sz w:val="24"/>
          <w:szCs w:val="24"/>
        </w:rPr>
      </w:pPr>
      <w:proofErr w:type="spellStart"/>
      <w:proofErr w:type="gramStart"/>
      <w:r w:rsidRPr="007F1482">
        <w:rPr>
          <w:rFonts w:ascii="Arial" w:hAnsi="Arial" w:cs="Arial"/>
          <w:color w:val="000000" w:themeColor="text1"/>
          <w:sz w:val="24"/>
          <w:szCs w:val="24"/>
        </w:rPr>
        <w:t>непревышения</w:t>
      </w:r>
      <w:proofErr w:type="spellEnd"/>
      <w:r w:rsidRPr="007F1482">
        <w:rPr>
          <w:rFonts w:ascii="Arial" w:hAnsi="Arial" w:cs="Arial"/>
          <w:color w:val="000000" w:themeColor="text1"/>
          <w:sz w:val="24"/>
          <w:szCs w:val="24"/>
        </w:rPr>
        <w:t xml:space="preserve">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 муниципального образования «Попово-Лежачанский сельсовет» Глушковского района Курской области по соответствующему коду классификации расходов бюджета _ муниципального образования «Попово-Лежачанский сельсовет» Глушковского района Курской области и объекту ФАИП (мероприятию по информатизации), лимитов бюджетных обязательств получателя средств бюджета муниципального образования «Попово-Лежачанский сельсовет» Глушковского</w:t>
      </w:r>
      <w:proofErr w:type="gramEnd"/>
      <w:r w:rsidRPr="007F1482">
        <w:rPr>
          <w:rFonts w:ascii="Arial" w:hAnsi="Arial" w:cs="Arial"/>
          <w:color w:val="000000" w:themeColor="text1"/>
          <w:sz w:val="24"/>
          <w:szCs w:val="24"/>
        </w:rPr>
        <w:t xml:space="preserve"> района Курской области, указанных в данных об объектах ФАИП (сведениях о мероприятиях по информатизации) по соответствующему коду классификации расходов бюджета муниципального образования «Попово-Лежачанский сельсовет» Глушковского района Курской области и по объекту ФАИП (мероприятию по информатизации);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наличия информации, указанной в Сведениях о бюджетном обязательстве, по коду классификации расходов бюджета муниципального образования «Попово-Лежачанский сельсовет» Глушковского района Курской области 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  муниципального образования «Попово-Лежачанский</w:t>
      </w:r>
      <w:proofErr w:type="gramEnd"/>
      <w:r w:rsidRPr="007F1482">
        <w:rPr>
          <w:rFonts w:ascii="Arial" w:hAnsi="Arial" w:cs="Arial"/>
          <w:color w:val="000000" w:themeColor="text1"/>
          <w:sz w:val="24"/>
          <w:szCs w:val="24"/>
        </w:rPr>
        <w:t xml:space="preserve"> сельсовет» Глушковского района Курской области;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в орган, осуществляющий полномочия по учету бюджетных и денежных обязательств, данным об объектах ФАИП не осуществляется в части: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наименования получателя средств бюджета муниципального образования «Попово-Лежачанский сельсовет» Глушковского района Курской области (государственного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наименования получателя средств бюджета муниципального образования «Попово-Лежачанский сельсовет» Глушковского района Курской области (государственного заказчика), если бюджетное обязательство возникло из документа-основания, указанного в </w:t>
      </w:r>
      <w:hyperlink r:id="rId44" w:anchor="P1370" w:history="1">
        <w:r w:rsidRPr="007F1482">
          <w:rPr>
            <w:rStyle w:val="a4"/>
            <w:rFonts w:ascii="Arial" w:hAnsi="Arial" w:cs="Arial"/>
            <w:color w:val="000000" w:themeColor="text1"/>
            <w:sz w:val="24"/>
            <w:szCs w:val="24"/>
          </w:rPr>
          <w:t>пункте 5</w:t>
        </w:r>
      </w:hyperlink>
      <w:r w:rsidRPr="007F1482">
        <w:rPr>
          <w:rFonts w:ascii="Arial" w:hAnsi="Arial" w:cs="Arial"/>
          <w:color w:val="000000" w:themeColor="text1"/>
          <w:sz w:val="24"/>
          <w:szCs w:val="24"/>
        </w:rPr>
        <w:t xml:space="preserve"> графы 2 Перечня.</w:t>
      </w:r>
    </w:p>
    <w:p w:rsidR="007F1482" w:rsidRPr="007F1482" w:rsidRDefault="007F1482" w:rsidP="007F1482">
      <w:pPr>
        <w:pStyle w:val="ConsPlusNormal"/>
        <w:spacing w:before="220"/>
        <w:ind w:firstLine="540"/>
        <w:jc w:val="both"/>
        <w:rPr>
          <w:rFonts w:ascii="Arial" w:hAnsi="Arial" w:cs="Arial"/>
          <w:i/>
          <w:color w:val="000000" w:themeColor="text1"/>
          <w:sz w:val="24"/>
          <w:szCs w:val="24"/>
        </w:rPr>
      </w:pPr>
      <w:bookmarkStart w:id="13" w:name="P160"/>
      <w:bookmarkEnd w:id="13"/>
      <w:r w:rsidRPr="007F1482">
        <w:rPr>
          <w:rFonts w:ascii="Arial" w:hAnsi="Arial" w:cs="Arial"/>
          <w:color w:val="000000" w:themeColor="text1"/>
          <w:sz w:val="24"/>
          <w:szCs w:val="24"/>
        </w:rPr>
        <w:t xml:space="preserve">12. </w:t>
      </w:r>
      <w:proofErr w:type="gramStart"/>
      <w:r w:rsidRPr="007F1482">
        <w:rPr>
          <w:rFonts w:ascii="Arial" w:hAnsi="Arial" w:cs="Arial"/>
          <w:color w:val="000000" w:themeColor="text1"/>
          <w:sz w:val="24"/>
          <w:szCs w:val="24"/>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r:id="rId45" w:anchor="P121" w:history="1">
        <w:r w:rsidRPr="007F1482">
          <w:rPr>
            <w:rStyle w:val="a4"/>
            <w:rFonts w:ascii="Arial" w:hAnsi="Arial" w:cs="Arial"/>
            <w:color w:val="000000" w:themeColor="text1"/>
            <w:sz w:val="24"/>
            <w:szCs w:val="24"/>
          </w:rPr>
          <w:t>пунктами 1</w:t>
        </w:r>
      </w:hyperlink>
      <w:r w:rsidRPr="007F1482">
        <w:rPr>
          <w:rFonts w:ascii="Arial" w:hAnsi="Arial" w:cs="Arial"/>
          <w:color w:val="000000" w:themeColor="text1"/>
          <w:sz w:val="24"/>
          <w:szCs w:val="24"/>
        </w:rPr>
        <w:t xml:space="preserve">0 - </w:t>
      </w:r>
      <w:hyperlink r:id="rId46" w:anchor="P145" w:history="1">
        <w:r w:rsidRPr="007F1482">
          <w:rPr>
            <w:rStyle w:val="a4"/>
            <w:rFonts w:ascii="Arial" w:hAnsi="Arial" w:cs="Arial"/>
            <w:color w:val="000000" w:themeColor="text1"/>
            <w:sz w:val="24"/>
            <w:szCs w:val="24"/>
          </w:rPr>
          <w:t>1</w:t>
        </w:r>
      </w:hyperlink>
      <w:r w:rsidRPr="007F1482">
        <w:rPr>
          <w:rFonts w:ascii="Arial" w:hAnsi="Arial" w:cs="Arial"/>
          <w:color w:val="000000" w:themeColor="text1"/>
          <w:sz w:val="24"/>
          <w:szCs w:val="24"/>
        </w:rPr>
        <w:t>1 Порядка, орган, осуществляющий полномочия по учету бюджетных и денежных обязательств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w:t>
      </w:r>
      <w:proofErr w:type="gramEnd"/>
      <w:r w:rsidRPr="007F1482">
        <w:rPr>
          <w:rFonts w:ascii="Arial" w:hAnsi="Arial" w:cs="Arial"/>
          <w:color w:val="000000" w:themeColor="text1"/>
          <w:sz w:val="24"/>
          <w:szCs w:val="24"/>
        </w:rPr>
        <w:t xml:space="preserve"> средств бюджета муниципального образования «Попово-Лежачанский сельсовет» Глушковского </w:t>
      </w:r>
      <w:r w:rsidRPr="007F1482">
        <w:rPr>
          <w:rFonts w:ascii="Arial" w:hAnsi="Arial" w:cs="Arial"/>
          <w:color w:val="000000" w:themeColor="text1"/>
          <w:sz w:val="24"/>
          <w:szCs w:val="24"/>
        </w:rPr>
        <w:lastRenderedPageBreak/>
        <w:t>района Курской области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а также о номере реестровой записи в реестре контрактов (далее – Извещение о бюджетном обязательстве).</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Извещение о бюджетном обязательстве направляется получателю средств бюджета муниципального образования «Попово-Лежачанский сельсовет» Глушковского района Курской области органом, осуществляющим полномочия по учету бюджетных и денежных обязательств в информационной системе в форме электронного документа</w:t>
      </w:r>
      <w:r w:rsidRPr="007F1482">
        <w:rPr>
          <w:rFonts w:ascii="Arial" w:eastAsiaTheme="minorHAnsi" w:hAnsi="Arial" w:cs="Arial"/>
          <w:color w:val="000000" w:themeColor="text1"/>
          <w:sz w:val="24"/>
          <w:szCs w:val="24"/>
          <w:lang w:eastAsia="en-US"/>
        </w:rPr>
        <w:t xml:space="preserve"> </w:t>
      </w:r>
      <w:r w:rsidRPr="007F1482">
        <w:rPr>
          <w:rFonts w:ascii="Arial" w:hAnsi="Arial" w:cs="Arial"/>
          <w:color w:val="000000" w:themeColor="text1"/>
          <w:sz w:val="24"/>
          <w:szCs w:val="24"/>
        </w:rPr>
        <w:t xml:space="preserve">согласно </w:t>
      </w:r>
      <w:hyperlink r:id="rId47" w:anchor="P2860" w:history="1">
        <w:r w:rsidRPr="007F1482">
          <w:rPr>
            <w:rStyle w:val="a4"/>
            <w:rFonts w:ascii="Arial" w:hAnsi="Arial" w:cs="Arial"/>
            <w:color w:val="000000" w:themeColor="text1"/>
            <w:sz w:val="24"/>
            <w:szCs w:val="24"/>
          </w:rPr>
          <w:t>приложению № 11</w:t>
        </w:r>
      </w:hyperlink>
      <w:r w:rsidRPr="007F1482">
        <w:rPr>
          <w:rFonts w:ascii="Arial" w:hAnsi="Arial" w:cs="Arial"/>
          <w:color w:val="000000" w:themeColor="text1"/>
          <w:sz w:val="24"/>
          <w:szCs w:val="24"/>
        </w:rPr>
        <w:t xml:space="preserve"> к Порядку (код формы по </w:t>
      </w:r>
      <w:hyperlink r:id="rId48" w:history="1">
        <w:r w:rsidRPr="007F1482">
          <w:rPr>
            <w:rStyle w:val="a4"/>
            <w:rFonts w:ascii="Arial" w:hAnsi="Arial" w:cs="Arial"/>
            <w:color w:val="000000" w:themeColor="text1"/>
            <w:sz w:val="24"/>
            <w:szCs w:val="24"/>
          </w:rPr>
          <w:t>ОКУД</w:t>
        </w:r>
      </w:hyperlink>
      <w:r w:rsidRPr="007F1482">
        <w:rPr>
          <w:rFonts w:ascii="Arial" w:hAnsi="Arial" w:cs="Arial"/>
          <w:color w:val="000000" w:themeColor="text1"/>
          <w:sz w:val="24"/>
          <w:szCs w:val="24"/>
        </w:rPr>
        <w:t xml:space="preserve"> 0506105), подписанного электронной подписью лица, уполномоченного действовать от имени органа, осуществляющего полномочия по учету бюджетных и денежных обязательств.</w:t>
      </w:r>
      <w:proofErr w:type="gramEnd"/>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Учетный номер бюджетного обязательства имеет следующую структуру, состоящую из девятнадцати разрядов:</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с 1 по 8 разряд - уникальный код получателя средств бюджета муниципального образования «Попово-Лежачанский сельсовет» Глушковского района Курской области по реестру участников бюджетного процесса, а также юридических лиц, не являющихся участниками бюджетного процесса (далее - Сводный реестр);</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9 и 10 разряды - последние две цифры года, в котором бюджетное обязательство поставлено на учет;</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с 11 по 19 разряд - уникальный номер бюджетного обязательства, присваиваемый органом, осуществляющим полномочия по учету бюджетных и денежных обязательств в рамках одного календарного года.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14" w:name="P172"/>
      <w:bookmarkEnd w:id="14"/>
      <w:r w:rsidRPr="007F1482">
        <w:rPr>
          <w:rFonts w:ascii="Arial" w:hAnsi="Arial" w:cs="Arial"/>
          <w:color w:val="000000" w:themeColor="text1"/>
          <w:sz w:val="24"/>
          <w:szCs w:val="24"/>
        </w:rPr>
        <w:t>13. Одно поставленное на учет бюджетное обязательство может содержать несколько кодов классификации расходов бюджета  муниципального образования «Попово-Лежачанский сельсовет» Глушковского района Курской области и кодов объектов ФАИП (кодов мероприятий по информатизации) (при наличии).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14. В случае отрицательного результата проверки Сведений о бюджетном обязательстве на соответствие требованиям, предусмотренным:</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hyperlink r:id="rId49" w:anchor="P129" w:history="1">
        <w:proofErr w:type="gramStart"/>
        <w:r w:rsidRPr="007F1482">
          <w:rPr>
            <w:rStyle w:val="a4"/>
            <w:rFonts w:ascii="Arial" w:hAnsi="Arial" w:cs="Arial"/>
            <w:color w:val="000000" w:themeColor="text1"/>
            <w:sz w:val="24"/>
            <w:szCs w:val="24"/>
          </w:rPr>
          <w:t>абзацами пятым</w:t>
        </w:r>
      </w:hyperlink>
      <w:r w:rsidRPr="007F1482">
        <w:rPr>
          <w:rFonts w:ascii="Arial" w:hAnsi="Arial" w:cs="Arial"/>
          <w:color w:val="000000" w:themeColor="text1"/>
          <w:sz w:val="24"/>
          <w:szCs w:val="24"/>
        </w:rPr>
        <w:t xml:space="preserve"> - </w:t>
      </w:r>
      <w:hyperlink r:id="rId50" w:anchor="P132" w:history="1">
        <w:r w:rsidRPr="007F1482">
          <w:rPr>
            <w:rStyle w:val="a4"/>
            <w:rFonts w:ascii="Arial" w:hAnsi="Arial" w:cs="Arial"/>
            <w:color w:val="000000" w:themeColor="text1"/>
            <w:sz w:val="24"/>
            <w:szCs w:val="24"/>
          </w:rPr>
          <w:t>седьмым</w:t>
        </w:r>
      </w:hyperlink>
      <w:r w:rsidRPr="007F1482">
        <w:rPr>
          <w:rFonts w:ascii="Arial" w:hAnsi="Arial" w:cs="Arial"/>
          <w:color w:val="000000" w:themeColor="text1"/>
          <w:sz w:val="24"/>
          <w:szCs w:val="24"/>
        </w:rPr>
        <w:t xml:space="preserve">, </w:t>
      </w:r>
      <w:hyperlink r:id="rId51" w:anchor="P136" w:history="1">
        <w:r w:rsidRPr="007F1482">
          <w:rPr>
            <w:rStyle w:val="a4"/>
            <w:rFonts w:ascii="Arial" w:hAnsi="Arial" w:cs="Arial"/>
            <w:color w:val="000000" w:themeColor="text1"/>
            <w:sz w:val="24"/>
            <w:szCs w:val="24"/>
          </w:rPr>
          <w:t>девятым пункта 1</w:t>
        </w:r>
      </w:hyperlink>
      <w:r w:rsidRPr="007F1482">
        <w:rPr>
          <w:rFonts w:ascii="Arial" w:hAnsi="Arial" w:cs="Arial"/>
          <w:color w:val="000000" w:themeColor="text1"/>
          <w:sz w:val="24"/>
          <w:szCs w:val="24"/>
        </w:rPr>
        <w:t xml:space="preserve">0, </w:t>
      </w:r>
      <w:hyperlink r:id="rId52" w:anchor="P141" w:history="1">
        <w:r w:rsidRPr="007F1482">
          <w:rPr>
            <w:rStyle w:val="a4"/>
            <w:rFonts w:ascii="Arial" w:hAnsi="Arial" w:cs="Arial"/>
            <w:color w:val="000000" w:themeColor="text1"/>
            <w:sz w:val="24"/>
            <w:szCs w:val="24"/>
          </w:rPr>
          <w:t>пунктом 1</w:t>
        </w:r>
      </w:hyperlink>
      <w:hyperlink r:id="rId53" w:anchor="P145" w:history="1">
        <w:r w:rsidRPr="007F1482">
          <w:rPr>
            <w:rStyle w:val="a4"/>
            <w:rFonts w:ascii="Arial" w:hAnsi="Arial" w:cs="Arial"/>
            <w:color w:val="000000" w:themeColor="text1"/>
            <w:sz w:val="24"/>
            <w:szCs w:val="24"/>
          </w:rPr>
          <w:t>1</w:t>
        </w:r>
      </w:hyperlink>
      <w:r w:rsidRPr="007F1482">
        <w:rPr>
          <w:rFonts w:ascii="Arial" w:hAnsi="Arial" w:cs="Arial"/>
          <w:color w:val="000000" w:themeColor="text1"/>
          <w:sz w:val="24"/>
          <w:szCs w:val="24"/>
        </w:rPr>
        <w:t xml:space="preserve"> Порядка, орган, осуществляющий полномочия по учету бюджетных и денежных обязательств в срок, установленный в </w:t>
      </w:r>
      <w:hyperlink r:id="rId54" w:anchor="P121" w:history="1">
        <w:r w:rsidRPr="007F1482">
          <w:rPr>
            <w:rStyle w:val="a4"/>
            <w:rFonts w:ascii="Arial" w:hAnsi="Arial" w:cs="Arial"/>
            <w:color w:val="000000" w:themeColor="text1"/>
            <w:sz w:val="24"/>
            <w:szCs w:val="24"/>
          </w:rPr>
          <w:t>пункте 13</w:t>
        </w:r>
      </w:hyperlink>
      <w:r w:rsidRPr="007F1482">
        <w:rPr>
          <w:rFonts w:ascii="Arial" w:hAnsi="Arial" w:cs="Arial"/>
          <w:color w:val="000000" w:themeColor="text1"/>
          <w:sz w:val="24"/>
          <w:szCs w:val="24"/>
        </w:rPr>
        <w:t xml:space="preserve"> Порядка, направляет получателю средств бюджета муниципального образования «Попово-Лежачанский сельсовет» Глушковского района Курской области Протокол (код формы по КФД </w:t>
      </w:r>
      <w:hyperlink r:id="rId55" w:history="1">
        <w:r w:rsidRPr="007F1482">
          <w:rPr>
            <w:rStyle w:val="a4"/>
            <w:rFonts w:ascii="Arial" w:hAnsi="Arial" w:cs="Arial"/>
            <w:color w:val="000000" w:themeColor="text1"/>
            <w:sz w:val="24"/>
            <w:szCs w:val="24"/>
          </w:rPr>
          <w:t>0531805</w:t>
        </w:r>
      </w:hyperlink>
      <w:r w:rsidRPr="007F1482">
        <w:rPr>
          <w:rFonts w:ascii="Arial" w:hAnsi="Arial" w:cs="Arial"/>
          <w:color w:val="000000" w:themeColor="text1"/>
          <w:sz w:val="24"/>
          <w:szCs w:val="24"/>
        </w:rPr>
        <w:t>) (далее - Протокол) в электронном виде с указанием причины, по которой не осуществляется постановка на учет</w:t>
      </w:r>
      <w:proofErr w:type="gramEnd"/>
      <w:r w:rsidRPr="007F1482">
        <w:rPr>
          <w:rFonts w:ascii="Arial" w:hAnsi="Arial" w:cs="Arial"/>
          <w:color w:val="000000" w:themeColor="text1"/>
          <w:sz w:val="24"/>
          <w:szCs w:val="24"/>
        </w:rPr>
        <w:t xml:space="preserve"> бюджетного обязательства;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hyperlink r:id="rId56" w:anchor="P133" w:history="1">
        <w:r w:rsidRPr="007F1482">
          <w:rPr>
            <w:rStyle w:val="a4"/>
            <w:rFonts w:ascii="Arial" w:hAnsi="Arial" w:cs="Arial"/>
            <w:color w:val="000000" w:themeColor="text1"/>
            <w:sz w:val="24"/>
            <w:szCs w:val="24"/>
          </w:rPr>
          <w:t>абзацем восьмым</w:t>
        </w:r>
      </w:hyperlink>
      <w:r w:rsidRPr="007F1482">
        <w:rPr>
          <w:rFonts w:ascii="Arial" w:hAnsi="Arial" w:cs="Arial"/>
          <w:color w:val="000000" w:themeColor="text1"/>
          <w:sz w:val="24"/>
          <w:szCs w:val="24"/>
        </w:rPr>
        <w:t xml:space="preserve"> </w:t>
      </w:r>
      <w:hyperlink r:id="rId57" w:anchor="P135" w:history="1">
        <w:r w:rsidRPr="007F1482">
          <w:rPr>
            <w:rStyle w:val="a4"/>
            <w:rFonts w:ascii="Arial" w:hAnsi="Arial" w:cs="Arial"/>
            <w:color w:val="000000" w:themeColor="text1"/>
            <w:sz w:val="24"/>
            <w:szCs w:val="24"/>
          </w:rPr>
          <w:t>пункта 1</w:t>
        </w:r>
      </w:hyperlink>
      <w:r w:rsidRPr="007F1482">
        <w:rPr>
          <w:rFonts w:ascii="Arial" w:hAnsi="Arial" w:cs="Arial"/>
          <w:color w:val="000000" w:themeColor="text1"/>
          <w:sz w:val="24"/>
          <w:szCs w:val="24"/>
        </w:rPr>
        <w:t>0 Порядка, орган, осуществляющий полномочия по учету бюджетных и денежных обязатель</w:t>
      </w:r>
      <w:proofErr w:type="gramStart"/>
      <w:r w:rsidRPr="007F1482">
        <w:rPr>
          <w:rFonts w:ascii="Arial" w:hAnsi="Arial" w:cs="Arial"/>
          <w:color w:val="000000" w:themeColor="text1"/>
          <w:sz w:val="24"/>
          <w:szCs w:val="24"/>
        </w:rPr>
        <w:t>ств в ср</w:t>
      </w:r>
      <w:proofErr w:type="gramEnd"/>
      <w:r w:rsidRPr="007F1482">
        <w:rPr>
          <w:rFonts w:ascii="Arial" w:hAnsi="Arial" w:cs="Arial"/>
          <w:color w:val="000000" w:themeColor="text1"/>
          <w:sz w:val="24"/>
          <w:szCs w:val="24"/>
        </w:rPr>
        <w:t xml:space="preserve">ок, установленный в </w:t>
      </w:r>
      <w:hyperlink r:id="rId58" w:anchor="P121" w:history="1">
        <w:r w:rsidRPr="007F1482">
          <w:rPr>
            <w:rStyle w:val="a4"/>
            <w:rFonts w:ascii="Arial" w:hAnsi="Arial" w:cs="Arial"/>
            <w:color w:val="000000" w:themeColor="text1"/>
            <w:sz w:val="24"/>
            <w:szCs w:val="24"/>
          </w:rPr>
          <w:t xml:space="preserve">пункте </w:t>
        </w:r>
        <w:r w:rsidRPr="007F1482">
          <w:rPr>
            <w:rStyle w:val="a4"/>
            <w:rFonts w:ascii="Arial" w:hAnsi="Arial" w:cs="Arial"/>
            <w:color w:val="000000" w:themeColor="text1"/>
            <w:sz w:val="24"/>
            <w:szCs w:val="24"/>
          </w:rPr>
          <w:lastRenderedPageBreak/>
          <w:t>1</w:t>
        </w:r>
      </w:hyperlink>
      <w:r w:rsidRPr="007F1482">
        <w:rPr>
          <w:rFonts w:ascii="Arial" w:hAnsi="Arial" w:cs="Arial"/>
          <w:color w:val="000000" w:themeColor="text1"/>
          <w:sz w:val="24"/>
          <w:szCs w:val="24"/>
        </w:rPr>
        <w:t>0 Порядка: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в отношении Сведений о бюджетных обязательствах, возникших на основании документов-оснований, предусмотренных </w:t>
      </w:r>
      <w:hyperlink r:id="rId59" w:anchor="P1338" w:history="1">
        <w:r w:rsidRPr="007F1482">
          <w:rPr>
            <w:rStyle w:val="a4"/>
            <w:rFonts w:ascii="Arial" w:hAnsi="Arial" w:cs="Arial"/>
            <w:color w:val="000000" w:themeColor="text1"/>
            <w:sz w:val="24"/>
            <w:szCs w:val="24"/>
          </w:rPr>
          <w:t>пунктами 1</w:t>
        </w:r>
      </w:hyperlink>
      <w:r w:rsidRPr="007F1482">
        <w:rPr>
          <w:rFonts w:ascii="Arial" w:hAnsi="Arial" w:cs="Arial"/>
          <w:color w:val="000000" w:themeColor="text1"/>
          <w:sz w:val="24"/>
          <w:szCs w:val="24"/>
        </w:rPr>
        <w:t xml:space="preserve">, </w:t>
      </w:r>
      <w:hyperlink r:id="rId60" w:anchor="P1341" w:history="1">
        <w:r w:rsidRPr="007F1482">
          <w:rPr>
            <w:rStyle w:val="a4"/>
            <w:rFonts w:ascii="Arial" w:hAnsi="Arial" w:cs="Arial"/>
            <w:color w:val="000000" w:themeColor="text1"/>
            <w:sz w:val="24"/>
            <w:szCs w:val="24"/>
          </w:rPr>
          <w:t>2</w:t>
        </w:r>
      </w:hyperlink>
      <w:r w:rsidRPr="007F1482">
        <w:rPr>
          <w:rFonts w:ascii="Arial" w:hAnsi="Arial" w:cs="Arial"/>
          <w:color w:val="000000" w:themeColor="text1"/>
          <w:sz w:val="24"/>
          <w:szCs w:val="24"/>
        </w:rPr>
        <w:t xml:space="preserve"> и </w:t>
      </w:r>
      <w:hyperlink r:id="rId61" w:anchor="P1440" w:history="1">
        <w:r w:rsidRPr="007F1482">
          <w:rPr>
            <w:rStyle w:val="a4"/>
            <w:rFonts w:ascii="Arial" w:hAnsi="Arial" w:cs="Arial"/>
            <w:color w:val="000000" w:themeColor="text1"/>
            <w:sz w:val="24"/>
            <w:szCs w:val="24"/>
          </w:rPr>
          <w:t>13</w:t>
        </w:r>
      </w:hyperlink>
      <w:r w:rsidRPr="007F1482">
        <w:rPr>
          <w:rFonts w:ascii="Arial" w:hAnsi="Arial" w:cs="Arial"/>
          <w:color w:val="000000" w:themeColor="text1"/>
          <w:sz w:val="24"/>
          <w:szCs w:val="24"/>
        </w:rPr>
        <w:t xml:space="preserve"> графы 2 Перечня, направляет получателю средств бюджета муниципального образования «Попово-Лежачанский сельсовет» Глушковского района Курской области </w:t>
      </w:r>
      <w:hyperlink r:id="rId62" w:history="1">
        <w:r w:rsidRPr="007F1482">
          <w:rPr>
            <w:rStyle w:val="a4"/>
            <w:rFonts w:ascii="Arial" w:hAnsi="Arial" w:cs="Arial"/>
            <w:color w:val="000000" w:themeColor="text1"/>
            <w:sz w:val="24"/>
            <w:szCs w:val="24"/>
          </w:rPr>
          <w:t>Протокол</w:t>
        </w:r>
      </w:hyperlink>
      <w:r w:rsidRPr="007F1482">
        <w:rPr>
          <w:rFonts w:ascii="Arial" w:hAnsi="Arial" w:cs="Arial"/>
          <w:color w:val="000000" w:themeColor="text1"/>
          <w:sz w:val="24"/>
          <w:szCs w:val="24"/>
        </w:rPr>
        <w:t>, сформированный в электронном виде, с указанием в протоколах причины, по которой не осуществляется постановка на учет бюджетного обязательства;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в отношении Сведений о бюджетных обязательствах, возникших на основании документов-оснований, предусмотренных </w:t>
      </w:r>
      <w:hyperlink r:id="rId63" w:anchor="P1344" w:history="1">
        <w:r w:rsidRPr="007F1482">
          <w:rPr>
            <w:rStyle w:val="a4"/>
            <w:rFonts w:ascii="Arial" w:hAnsi="Arial" w:cs="Arial"/>
            <w:color w:val="000000" w:themeColor="text1"/>
            <w:sz w:val="24"/>
            <w:szCs w:val="24"/>
          </w:rPr>
          <w:t>пунктами 3</w:t>
        </w:r>
      </w:hyperlink>
      <w:r w:rsidRPr="007F1482">
        <w:rPr>
          <w:rFonts w:ascii="Arial" w:hAnsi="Arial" w:cs="Arial"/>
          <w:color w:val="000000" w:themeColor="text1"/>
          <w:sz w:val="24"/>
          <w:szCs w:val="24"/>
        </w:rPr>
        <w:t xml:space="preserve"> - </w:t>
      </w:r>
      <w:hyperlink r:id="rId64" w:anchor="P1434" w:history="1">
        <w:r w:rsidRPr="007F1482">
          <w:rPr>
            <w:rStyle w:val="a4"/>
            <w:rFonts w:ascii="Arial" w:hAnsi="Arial" w:cs="Arial"/>
            <w:color w:val="000000" w:themeColor="text1"/>
            <w:sz w:val="24"/>
            <w:szCs w:val="24"/>
          </w:rPr>
          <w:t>12</w:t>
        </w:r>
      </w:hyperlink>
      <w:r w:rsidRPr="007F1482">
        <w:rPr>
          <w:rFonts w:ascii="Arial" w:hAnsi="Arial" w:cs="Arial"/>
          <w:color w:val="000000" w:themeColor="text1"/>
          <w:sz w:val="24"/>
          <w:szCs w:val="24"/>
        </w:rPr>
        <w:t xml:space="preserve"> 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получателю средств бюджета муниципального образования «Попово-Лежачанский сельсовет» Глушковского района Курской области Извещение о бюджетном обязательстве с указанием информации, предусмотренной </w:t>
      </w:r>
      <w:hyperlink r:id="rId65" w:anchor="P160" w:history="1">
        <w:r w:rsidRPr="007F1482">
          <w:rPr>
            <w:rStyle w:val="a4"/>
            <w:rFonts w:ascii="Arial" w:hAnsi="Arial" w:cs="Arial"/>
            <w:color w:val="000000" w:themeColor="text1"/>
            <w:sz w:val="24"/>
            <w:szCs w:val="24"/>
          </w:rPr>
          <w:t>пунктом 1</w:t>
        </w:r>
      </w:hyperlink>
      <w:r w:rsidRPr="007F1482">
        <w:rPr>
          <w:rFonts w:ascii="Arial" w:hAnsi="Arial" w:cs="Arial"/>
          <w:color w:val="000000" w:themeColor="text1"/>
          <w:sz w:val="24"/>
          <w:szCs w:val="24"/>
        </w:rPr>
        <w:t>2 Порядка;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 xml:space="preserve">получателю средств бюджета муниципального образования «Попово-Лежачанский сельсовет» Глушковского района Курской области и главному распорядителю (распорядителю) средств бюджета муниципального образования «Попово-Лежачанский сельсовет» Глушковского района Курской области, в ведении которого находится получатель средств бюджета  муниципального образования «Попово-Лежачанский сельсовет» Глушковского района Курской области, Уведомление о превышении бюджетным обязательством неиспользованных лимитов бюджетных обязательств по форме согласно </w:t>
      </w:r>
      <w:hyperlink r:id="rId66" w:anchor="P1485" w:history="1">
        <w:r w:rsidRPr="007F1482">
          <w:rPr>
            <w:rStyle w:val="a4"/>
            <w:rFonts w:ascii="Arial" w:hAnsi="Arial" w:cs="Arial"/>
            <w:color w:val="000000" w:themeColor="text1"/>
            <w:sz w:val="24"/>
            <w:szCs w:val="24"/>
          </w:rPr>
          <w:t>приложению 4.2</w:t>
        </w:r>
      </w:hyperlink>
      <w:r w:rsidRPr="007F1482">
        <w:rPr>
          <w:rFonts w:ascii="Arial" w:hAnsi="Arial" w:cs="Arial"/>
          <w:color w:val="000000" w:themeColor="text1"/>
          <w:sz w:val="24"/>
          <w:szCs w:val="24"/>
        </w:rPr>
        <w:t xml:space="preserve"> к Порядку  (код формы по </w:t>
      </w:r>
      <w:hyperlink r:id="rId67" w:history="1">
        <w:r w:rsidRPr="007F1482">
          <w:rPr>
            <w:rStyle w:val="a4"/>
            <w:rFonts w:ascii="Arial" w:hAnsi="Arial" w:cs="Arial"/>
            <w:color w:val="000000" w:themeColor="text1"/>
            <w:sz w:val="24"/>
            <w:szCs w:val="24"/>
          </w:rPr>
          <w:t>ОКУД</w:t>
        </w:r>
        <w:proofErr w:type="gramEnd"/>
      </w:hyperlink>
      <w:r w:rsidRPr="007F1482">
        <w:rPr>
          <w:rFonts w:ascii="Arial" w:hAnsi="Arial" w:cs="Arial"/>
          <w:color w:val="000000" w:themeColor="text1"/>
          <w:sz w:val="24"/>
          <w:szCs w:val="24"/>
        </w:rPr>
        <w:t xml:space="preserve"> 0506111) (далее - Уведомление о превышении).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15" w:name="P187"/>
      <w:bookmarkEnd w:id="15"/>
      <w:r w:rsidRPr="007F1482">
        <w:rPr>
          <w:rFonts w:ascii="Arial" w:hAnsi="Arial" w:cs="Arial"/>
          <w:color w:val="000000" w:themeColor="text1"/>
          <w:sz w:val="24"/>
          <w:szCs w:val="24"/>
        </w:rPr>
        <w:t xml:space="preserve">15. </w:t>
      </w:r>
      <w:proofErr w:type="gramStart"/>
      <w:r w:rsidRPr="007F1482">
        <w:rPr>
          <w:rFonts w:ascii="Arial" w:hAnsi="Arial" w:cs="Arial"/>
          <w:color w:val="000000" w:themeColor="text1"/>
          <w:sz w:val="24"/>
          <w:szCs w:val="24"/>
        </w:rPr>
        <w:t xml:space="preserve">Внесение изменений в бюджетное обязательство, возникшее на основании документов-оснований, предусмотренных </w:t>
      </w:r>
      <w:hyperlink r:id="rId68" w:anchor="P1338" w:history="1">
        <w:r w:rsidRPr="007F1482">
          <w:rPr>
            <w:rStyle w:val="a4"/>
            <w:rFonts w:ascii="Arial" w:hAnsi="Arial" w:cs="Arial"/>
            <w:color w:val="000000" w:themeColor="text1"/>
            <w:sz w:val="24"/>
            <w:szCs w:val="24"/>
          </w:rPr>
          <w:t>пунктами 1</w:t>
        </w:r>
      </w:hyperlink>
      <w:r w:rsidRPr="007F1482">
        <w:rPr>
          <w:rFonts w:ascii="Arial" w:hAnsi="Arial" w:cs="Arial"/>
          <w:color w:val="000000" w:themeColor="text1"/>
          <w:sz w:val="24"/>
          <w:szCs w:val="24"/>
        </w:rPr>
        <w:t xml:space="preserve"> - </w:t>
      </w:r>
      <w:hyperlink r:id="rId69" w:anchor="P1357" w:history="1">
        <w:r w:rsidRPr="007F1482">
          <w:rPr>
            <w:rStyle w:val="a4"/>
            <w:rFonts w:ascii="Arial" w:hAnsi="Arial" w:cs="Arial"/>
            <w:color w:val="000000" w:themeColor="text1"/>
            <w:sz w:val="24"/>
            <w:szCs w:val="24"/>
          </w:rPr>
          <w:t>4</w:t>
        </w:r>
      </w:hyperlink>
      <w:r w:rsidRPr="007F1482">
        <w:rPr>
          <w:rFonts w:ascii="Arial" w:hAnsi="Arial" w:cs="Arial"/>
          <w:color w:val="000000" w:themeColor="text1"/>
          <w:sz w:val="24"/>
          <w:szCs w:val="24"/>
        </w:rPr>
        <w:t xml:space="preserve">, </w:t>
      </w:r>
      <w:hyperlink r:id="rId70" w:anchor="P1390" w:history="1">
        <w:r w:rsidRPr="007F1482">
          <w:rPr>
            <w:rStyle w:val="a4"/>
            <w:rFonts w:ascii="Arial" w:hAnsi="Arial" w:cs="Arial"/>
            <w:color w:val="000000" w:themeColor="text1"/>
            <w:sz w:val="24"/>
            <w:szCs w:val="24"/>
          </w:rPr>
          <w:t>8</w:t>
        </w:r>
      </w:hyperlink>
      <w:r w:rsidRPr="007F1482">
        <w:rPr>
          <w:rFonts w:ascii="Arial" w:hAnsi="Arial" w:cs="Arial"/>
          <w:color w:val="000000" w:themeColor="text1"/>
          <w:sz w:val="24"/>
          <w:szCs w:val="24"/>
        </w:rPr>
        <w:t xml:space="preserve">, </w:t>
      </w:r>
      <w:hyperlink r:id="rId71" w:anchor="P1410" w:history="1">
        <w:r w:rsidRPr="007F1482">
          <w:rPr>
            <w:rStyle w:val="a4"/>
            <w:rFonts w:ascii="Arial" w:hAnsi="Arial" w:cs="Arial"/>
            <w:color w:val="000000" w:themeColor="text1"/>
            <w:sz w:val="24"/>
            <w:szCs w:val="24"/>
          </w:rPr>
          <w:t>9</w:t>
        </w:r>
      </w:hyperlink>
      <w:r w:rsidRPr="007F1482">
        <w:rPr>
          <w:rFonts w:ascii="Arial" w:hAnsi="Arial" w:cs="Arial"/>
          <w:color w:val="000000" w:themeColor="text1"/>
          <w:sz w:val="24"/>
          <w:szCs w:val="24"/>
        </w:rPr>
        <w:t xml:space="preserve">, </w:t>
      </w:r>
      <w:hyperlink r:id="rId72" w:anchor="P1427" w:history="1">
        <w:r w:rsidRPr="007F1482">
          <w:rPr>
            <w:rStyle w:val="a4"/>
            <w:rFonts w:ascii="Arial" w:hAnsi="Arial" w:cs="Arial"/>
            <w:color w:val="000000" w:themeColor="text1"/>
            <w:sz w:val="24"/>
            <w:szCs w:val="24"/>
          </w:rPr>
          <w:t>11</w:t>
        </w:r>
      </w:hyperlink>
      <w:r w:rsidRPr="007F1482">
        <w:rPr>
          <w:rFonts w:ascii="Arial" w:hAnsi="Arial" w:cs="Arial"/>
          <w:color w:val="000000" w:themeColor="text1"/>
          <w:sz w:val="24"/>
          <w:szCs w:val="24"/>
        </w:rPr>
        <w:t xml:space="preserve"> и </w:t>
      </w:r>
      <w:hyperlink r:id="rId73" w:anchor="P1434" w:history="1">
        <w:r w:rsidRPr="007F1482">
          <w:rPr>
            <w:rStyle w:val="a4"/>
            <w:rFonts w:ascii="Arial" w:hAnsi="Arial" w:cs="Arial"/>
            <w:color w:val="000000" w:themeColor="text1"/>
            <w:sz w:val="24"/>
            <w:szCs w:val="24"/>
          </w:rPr>
          <w:t>12</w:t>
        </w:r>
      </w:hyperlink>
      <w:r w:rsidRPr="007F1482">
        <w:rPr>
          <w:rFonts w:ascii="Arial" w:hAnsi="Arial" w:cs="Arial"/>
          <w:color w:val="000000" w:themeColor="text1"/>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органом, осуществляющим полномочия по учету бюджетных и денежных обязательств в соответствии с </w:t>
      </w:r>
      <w:hyperlink r:id="rId74" w:anchor="P117" w:history="1">
        <w:r w:rsidRPr="007F1482">
          <w:rPr>
            <w:rStyle w:val="a4"/>
            <w:rFonts w:ascii="Arial" w:hAnsi="Arial" w:cs="Arial"/>
            <w:color w:val="000000" w:themeColor="text1"/>
            <w:sz w:val="24"/>
            <w:szCs w:val="24"/>
          </w:rPr>
          <w:t xml:space="preserve">пунктом </w:t>
        </w:r>
      </w:hyperlink>
      <w:r w:rsidRPr="007F1482">
        <w:rPr>
          <w:rFonts w:ascii="Arial" w:hAnsi="Arial" w:cs="Arial"/>
          <w:color w:val="000000" w:themeColor="text1"/>
          <w:sz w:val="24"/>
          <w:szCs w:val="24"/>
        </w:rPr>
        <w:t>8 Порядка.</w:t>
      </w:r>
      <w:proofErr w:type="gramEnd"/>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 xml:space="preserve">Получатель средств бюджета муниципального образования «Попово-Лежачанский сельсовет» Глушковского района Курской области в текущем финансовом году вносит в бюджетное обязательство, указанное в абзаце первом настоящего пункта, изменения в соответствии с </w:t>
      </w:r>
      <w:hyperlink r:id="rId75" w:anchor="P117" w:history="1">
        <w:r w:rsidRPr="007F1482">
          <w:rPr>
            <w:rStyle w:val="a4"/>
            <w:rFonts w:ascii="Arial" w:hAnsi="Arial" w:cs="Arial"/>
            <w:color w:val="000000" w:themeColor="text1"/>
            <w:sz w:val="24"/>
            <w:szCs w:val="24"/>
          </w:rPr>
          <w:t xml:space="preserve">пунктом </w:t>
        </w:r>
      </w:hyperlink>
      <w:r w:rsidRPr="007F1482">
        <w:rPr>
          <w:rFonts w:ascii="Arial" w:hAnsi="Arial" w:cs="Arial"/>
          <w:color w:val="000000" w:themeColor="text1"/>
          <w:sz w:val="24"/>
          <w:szCs w:val="24"/>
        </w:rPr>
        <w:t>8 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roofErr w:type="gramEnd"/>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 xml:space="preserve">Орган, осуществляющий полномочия по учету бюджетных и денежных обязательств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r:id="rId76" w:anchor="P133" w:history="1">
        <w:r w:rsidRPr="007F1482">
          <w:rPr>
            <w:rStyle w:val="a4"/>
            <w:rFonts w:ascii="Arial" w:hAnsi="Arial" w:cs="Arial"/>
            <w:color w:val="000000" w:themeColor="text1"/>
            <w:sz w:val="24"/>
            <w:szCs w:val="24"/>
          </w:rPr>
          <w:t>абзацем восьмым</w:t>
        </w:r>
      </w:hyperlink>
      <w:r w:rsidRPr="007F1482">
        <w:rPr>
          <w:rFonts w:ascii="Arial" w:hAnsi="Arial" w:cs="Arial"/>
          <w:color w:val="000000" w:themeColor="text1"/>
          <w:sz w:val="24"/>
          <w:szCs w:val="24"/>
        </w:rPr>
        <w:t xml:space="preserve"> </w:t>
      </w:r>
      <w:hyperlink r:id="rId77" w:anchor="P135" w:history="1">
        <w:r w:rsidRPr="007F1482">
          <w:rPr>
            <w:rStyle w:val="a4"/>
            <w:rFonts w:ascii="Arial" w:hAnsi="Arial" w:cs="Arial"/>
            <w:color w:val="000000" w:themeColor="text1"/>
            <w:sz w:val="24"/>
            <w:szCs w:val="24"/>
          </w:rPr>
          <w:t>пункта 1</w:t>
        </w:r>
      </w:hyperlink>
      <w:r w:rsidRPr="007F1482">
        <w:rPr>
          <w:rFonts w:ascii="Arial" w:hAnsi="Arial" w:cs="Arial"/>
          <w:color w:val="000000" w:themeColor="text1"/>
          <w:sz w:val="24"/>
          <w:szCs w:val="24"/>
        </w:rPr>
        <w:t xml:space="preserve">0 настоящего Порядка, направляет </w:t>
      </w:r>
      <w:r w:rsidRPr="007F1482">
        <w:rPr>
          <w:rFonts w:ascii="Arial" w:hAnsi="Arial" w:cs="Arial"/>
          <w:color w:val="000000" w:themeColor="text1"/>
          <w:sz w:val="24"/>
          <w:szCs w:val="24"/>
        </w:rPr>
        <w:lastRenderedPageBreak/>
        <w:t>для сведения главному распорядителю (распорядителю) средств бюджета муниципального образования «Попово-Лежачанский сельсовет» Глушковского района Курской области, в ведении которого находится получатель средств бюджета муниципального</w:t>
      </w:r>
      <w:proofErr w:type="gramEnd"/>
      <w:r w:rsidRPr="007F1482">
        <w:rPr>
          <w:rFonts w:ascii="Arial" w:hAnsi="Arial" w:cs="Arial"/>
          <w:color w:val="000000" w:themeColor="text1"/>
          <w:sz w:val="24"/>
          <w:szCs w:val="24"/>
        </w:rPr>
        <w:t xml:space="preserve"> образования «Попово-Лежачанский сельсовет» Глушковского района Курской области, Уведомление о превышении не позднее следующего рабочего дня после дня совершения операций, предусмотренных настоящим пунктом.</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Орган, осуществляющий полномочия по учету бюджетных и денежных </w:t>
      </w:r>
      <w:proofErr w:type="gramStart"/>
      <w:r w:rsidRPr="007F1482">
        <w:rPr>
          <w:rFonts w:ascii="Arial" w:hAnsi="Arial" w:cs="Arial"/>
          <w:color w:val="000000" w:themeColor="text1"/>
          <w:sz w:val="24"/>
          <w:szCs w:val="24"/>
        </w:rPr>
        <w:t>обязательств</w:t>
      </w:r>
      <w:proofErr w:type="gramEnd"/>
      <w:r w:rsidRPr="007F1482">
        <w:rPr>
          <w:rFonts w:ascii="Arial" w:hAnsi="Arial" w:cs="Arial"/>
          <w:color w:val="000000" w:themeColor="text1"/>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r:id="rId78" w:anchor="P187" w:history="1">
        <w:r w:rsidRPr="007F1482">
          <w:rPr>
            <w:rStyle w:val="a4"/>
            <w:rFonts w:ascii="Arial" w:hAnsi="Arial" w:cs="Arial"/>
            <w:color w:val="000000" w:themeColor="text1"/>
            <w:sz w:val="24"/>
            <w:szCs w:val="24"/>
          </w:rPr>
          <w:t>абзаце первом</w:t>
        </w:r>
      </w:hyperlink>
      <w:r w:rsidRPr="007F1482">
        <w:rPr>
          <w:rFonts w:ascii="Arial" w:hAnsi="Arial" w:cs="Arial"/>
          <w:color w:val="000000" w:themeColor="text1"/>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 муниципального образования «Попово-Лежачанский сельсовет» Глушковского района Курской области и получателю средств бюджета муниципального образования «Попово-Лежачанский сельсовет» Глушковского района Курской области  Уведомление о превышении не позднее первого рабочего дня апреля текущего финансового года.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15.1. </w:t>
      </w:r>
      <w:proofErr w:type="gramStart"/>
      <w:r w:rsidRPr="007F1482">
        <w:rPr>
          <w:rFonts w:ascii="Arial" w:hAnsi="Arial" w:cs="Arial"/>
          <w:color w:val="000000" w:themeColor="text1"/>
          <w:sz w:val="24"/>
          <w:szCs w:val="24"/>
        </w:rPr>
        <w:t>В случае ликвидации, реорганизации получателя средств бюджета ___ муниципального образования «Попово-Лежачанский сельсовет» Глушковского района Курской области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органом, осуществляющим полномочия по учету бюджетных и денежных обязательств вносятся изменения в ранее учтенные бюджетные обязательства получателя средств бюджета муниципального</w:t>
      </w:r>
      <w:proofErr w:type="gramEnd"/>
      <w:r w:rsidRPr="007F1482">
        <w:rPr>
          <w:rFonts w:ascii="Arial" w:hAnsi="Arial" w:cs="Arial"/>
          <w:color w:val="000000" w:themeColor="text1"/>
          <w:sz w:val="24"/>
          <w:szCs w:val="24"/>
        </w:rPr>
        <w:t xml:space="preserve"> образования «Попово-Лежачанский сельсовет» Глушковского района Курской области в части аннулирования соответствующих неисполненных бюджетных обязательств.</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p>
    <w:p w:rsidR="007F1482" w:rsidRPr="007F1482" w:rsidRDefault="007F1482" w:rsidP="007F1482">
      <w:pPr>
        <w:pStyle w:val="ConsPlusTitle"/>
        <w:jc w:val="center"/>
        <w:outlineLvl w:val="1"/>
        <w:rPr>
          <w:rFonts w:ascii="Arial" w:hAnsi="Arial" w:cs="Arial"/>
          <w:b w:val="0"/>
          <w:color w:val="000000" w:themeColor="text1"/>
          <w:sz w:val="24"/>
          <w:szCs w:val="24"/>
        </w:rPr>
      </w:pPr>
      <w:r w:rsidRPr="007F1482">
        <w:rPr>
          <w:rFonts w:ascii="Arial" w:hAnsi="Arial" w:cs="Arial"/>
          <w:b w:val="0"/>
          <w:color w:val="000000" w:themeColor="text1"/>
          <w:sz w:val="24"/>
          <w:szCs w:val="24"/>
        </w:rPr>
        <w:t>III. Особенности учета бюджетных обязательств</w:t>
      </w:r>
    </w:p>
    <w:p w:rsidR="007F1482" w:rsidRPr="007F1482" w:rsidRDefault="007F1482" w:rsidP="007F1482">
      <w:pPr>
        <w:pStyle w:val="ConsPlusTitle"/>
        <w:jc w:val="center"/>
        <w:rPr>
          <w:rFonts w:ascii="Arial" w:hAnsi="Arial" w:cs="Arial"/>
          <w:b w:val="0"/>
          <w:color w:val="000000" w:themeColor="text1"/>
          <w:sz w:val="24"/>
          <w:szCs w:val="24"/>
        </w:rPr>
      </w:pPr>
      <w:r w:rsidRPr="007F1482">
        <w:rPr>
          <w:rFonts w:ascii="Arial" w:hAnsi="Arial" w:cs="Arial"/>
          <w:b w:val="0"/>
          <w:color w:val="000000" w:themeColor="text1"/>
          <w:sz w:val="24"/>
          <w:szCs w:val="24"/>
        </w:rPr>
        <w:t>по исполнительным документам, решениям налоговых органов</w:t>
      </w:r>
    </w:p>
    <w:p w:rsidR="007F1482" w:rsidRPr="007F1482" w:rsidRDefault="007F1482" w:rsidP="007F1482">
      <w:pPr>
        <w:pStyle w:val="ConsPlusNormal"/>
        <w:jc w:val="both"/>
        <w:rPr>
          <w:rFonts w:ascii="Arial" w:hAnsi="Arial" w:cs="Arial"/>
          <w:color w:val="000000" w:themeColor="text1"/>
          <w:sz w:val="24"/>
          <w:szCs w:val="24"/>
        </w:rPr>
      </w:pPr>
    </w:p>
    <w:p w:rsidR="007F1482" w:rsidRPr="007F1482" w:rsidRDefault="007F1482" w:rsidP="007F1482">
      <w:pPr>
        <w:pStyle w:val="ConsPlusNormal"/>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16. </w:t>
      </w:r>
      <w:proofErr w:type="gramStart"/>
      <w:r w:rsidRPr="007F1482">
        <w:rPr>
          <w:rFonts w:ascii="Arial" w:hAnsi="Arial" w:cs="Arial"/>
          <w:color w:val="000000" w:themeColor="text1"/>
          <w:sz w:val="24"/>
          <w:szCs w:val="24"/>
        </w:rPr>
        <w:t xml:space="preserve">Сведения о бюджетном обязательстве, возникшем в соответствии с документами-основаниями, предусмотренными </w:t>
      </w:r>
      <w:hyperlink r:id="rId79" w:anchor="P1427" w:history="1">
        <w:r w:rsidRPr="007F1482">
          <w:rPr>
            <w:rStyle w:val="a4"/>
            <w:rFonts w:ascii="Arial" w:hAnsi="Arial" w:cs="Arial"/>
            <w:color w:val="000000" w:themeColor="text1"/>
            <w:sz w:val="24"/>
            <w:szCs w:val="24"/>
          </w:rPr>
          <w:t>пунктами 11</w:t>
        </w:r>
      </w:hyperlink>
      <w:r w:rsidRPr="007F1482">
        <w:rPr>
          <w:rFonts w:ascii="Arial" w:hAnsi="Arial" w:cs="Arial"/>
          <w:color w:val="000000" w:themeColor="text1"/>
          <w:sz w:val="24"/>
          <w:szCs w:val="24"/>
        </w:rPr>
        <w:t xml:space="preserve"> и </w:t>
      </w:r>
      <w:hyperlink r:id="rId80" w:anchor="P1434" w:history="1">
        <w:r w:rsidRPr="007F1482">
          <w:rPr>
            <w:rStyle w:val="a4"/>
            <w:rFonts w:ascii="Arial" w:hAnsi="Arial" w:cs="Arial"/>
            <w:color w:val="000000" w:themeColor="text1"/>
            <w:sz w:val="24"/>
            <w:szCs w:val="24"/>
          </w:rPr>
          <w:t>12</w:t>
        </w:r>
      </w:hyperlink>
      <w:r w:rsidRPr="007F1482">
        <w:rPr>
          <w:rFonts w:ascii="Arial" w:hAnsi="Arial" w:cs="Arial"/>
          <w:color w:val="000000" w:themeColor="text1"/>
          <w:sz w:val="24"/>
          <w:szCs w:val="24"/>
        </w:rPr>
        <w:t xml:space="preserve"> 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 муниципального образования «Попово-Лежачанский сельсовет» Глушковского района Курской области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w:t>
      </w:r>
      <w:proofErr w:type="gramEnd"/>
      <w:r w:rsidRPr="007F1482">
        <w:rPr>
          <w:rFonts w:ascii="Arial" w:hAnsi="Arial" w:cs="Arial"/>
          <w:color w:val="000000" w:themeColor="text1"/>
          <w:sz w:val="24"/>
          <w:szCs w:val="24"/>
        </w:rPr>
        <w:t xml:space="preserve"> муниципального образования «Попово-Лежачанский сельсовет» Глушковского района Курской области по исполнению исполнительного документа, решения налогового органа.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17. </w:t>
      </w:r>
      <w:proofErr w:type="gramStart"/>
      <w:r w:rsidRPr="007F1482">
        <w:rPr>
          <w:rFonts w:ascii="Arial" w:hAnsi="Arial" w:cs="Arial"/>
          <w:color w:val="000000" w:themeColor="text1"/>
          <w:sz w:val="24"/>
          <w:szCs w:val="24"/>
        </w:rPr>
        <w:t xml:space="preserve">В случае если в органе, осуществляющем полномочия по учету бюджетных и денежных обязательств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w:t>
      </w:r>
      <w:r w:rsidRPr="007F1482">
        <w:rPr>
          <w:rFonts w:ascii="Arial" w:hAnsi="Arial" w:cs="Arial"/>
          <w:color w:val="000000" w:themeColor="text1"/>
          <w:sz w:val="24"/>
          <w:szCs w:val="24"/>
        </w:rPr>
        <w:lastRenderedPageBreak/>
        <w:t>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w:t>
      </w:r>
      <w:proofErr w:type="gramEnd"/>
      <w:r w:rsidRPr="007F1482">
        <w:rPr>
          <w:rFonts w:ascii="Arial" w:hAnsi="Arial" w:cs="Arial"/>
          <w:color w:val="000000" w:themeColor="text1"/>
          <w:sz w:val="24"/>
          <w:szCs w:val="24"/>
        </w:rPr>
        <w:t xml:space="preserve"> исполнительном </w:t>
      </w:r>
      <w:proofErr w:type="gramStart"/>
      <w:r w:rsidRPr="007F1482">
        <w:rPr>
          <w:rFonts w:ascii="Arial" w:hAnsi="Arial" w:cs="Arial"/>
          <w:color w:val="000000" w:themeColor="text1"/>
          <w:sz w:val="24"/>
          <w:szCs w:val="24"/>
        </w:rPr>
        <w:t>документе</w:t>
      </w:r>
      <w:proofErr w:type="gramEnd"/>
      <w:r w:rsidRPr="007F1482">
        <w:rPr>
          <w:rFonts w:ascii="Arial" w:hAnsi="Arial" w:cs="Arial"/>
          <w:color w:val="000000" w:themeColor="text1"/>
          <w:sz w:val="24"/>
          <w:szCs w:val="24"/>
        </w:rPr>
        <w:t>, решении налогового органа.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18. </w:t>
      </w:r>
      <w:proofErr w:type="gramStart"/>
      <w:r w:rsidRPr="007F1482">
        <w:rPr>
          <w:rFonts w:ascii="Arial" w:hAnsi="Arial" w:cs="Arial"/>
          <w:color w:val="000000" w:themeColor="text1"/>
          <w:sz w:val="24"/>
          <w:szCs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proofErr w:type="gramEnd"/>
      <w:r w:rsidRPr="007F1482">
        <w:rPr>
          <w:rFonts w:ascii="Arial" w:hAnsi="Arial" w:cs="Arial"/>
          <w:color w:val="000000" w:themeColor="text1"/>
          <w:sz w:val="24"/>
          <w:szCs w:val="24"/>
        </w:rPr>
        <w:t xml:space="preserve"> </w:t>
      </w:r>
      <w:proofErr w:type="gramStart"/>
      <w:r w:rsidRPr="007F1482">
        <w:rPr>
          <w:rFonts w:ascii="Arial" w:hAnsi="Arial" w:cs="Arial"/>
          <w:color w:val="000000" w:themeColor="text1"/>
          <w:sz w:val="24"/>
          <w:szCs w:val="24"/>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w:t>
      </w:r>
      <w:proofErr w:type="gramEnd"/>
      <w:r w:rsidRPr="007F1482">
        <w:rPr>
          <w:rFonts w:ascii="Arial" w:hAnsi="Arial" w:cs="Arial"/>
          <w:color w:val="000000" w:themeColor="text1"/>
          <w:sz w:val="24"/>
          <w:szCs w:val="24"/>
        </w:rPr>
        <w:t xml:space="preserve"> от имени получателя средств бюджета муниципального образования «Попово-Лежачанский сельсовет» Глушковского района Курской области.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19. </w:t>
      </w:r>
      <w:proofErr w:type="gramStart"/>
      <w:r w:rsidRPr="007F1482">
        <w:rPr>
          <w:rFonts w:ascii="Arial" w:hAnsi="Arial" w:cs="Arial"/>
          <w:color w:val="000000" w:themeColor="text1"/>
          <w:sz w:val="24"/>
          <w:szCs w:val="24"/>
        </w:rPr>
        <w:t>В случае ликвидации получателя средств бюджета  муниципального образования «Попово-Лежачанский сельсовет» Глушковского района Курской области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roofErr w:type="gramEnd"/>
    </w:p>
    <w:p w:rsidR="007F1482" w:rsidRPr="007F1482" w:rsidRDefault="007F1482" w:rsidP="007F1482">
      <w:pPr>
        <w:pStyle w:val="ConsPlusNormal"/>
        <w:jc w:val="both"/>
        <w:rPr>
          <w:rFonts w:ascii="Arial" w:hAnsi="Arial" w:cs="Arial"/>
          <w:color w:val="000000" w:themeColor="text1"/>
          <w:sz w:val="24"/>
          <w:szCs w:val="24"/>
        </w:rPr>
      </w:pPr>
    </w:p>
    <w:p w:rsidR="007F1482" w:rsidRPr="007F1482" w:rsidRDefault="007F1482" w:rsidP="007F1482">
      <w:pPr>
        <w:pStyle w:val="ConsPlusTitle"/>
        <w:jc w:val="center"/>
        <w:outlineLvl w:val="1"/>
        <w:rPr>
          <w:rFonts w:ascii="Arial" w:hAnsi="Arial" w:cs="Arial"/>
          <w:b w:val="0"/>
          <w:color w:val="000000" w:themeColor="text1"/>
          <w:sz w:val="24"/>
          <w:szCs w:val="24"/>
        </w:rPr>
      </w:pPr>
      <w:r w:rsidRPr="007F1482">
        <w:rPr>
          <w:rFonts w:ascii="Arial" w:hAnsi="Arial" w:cs="Arial"/>
          <w:b w:val="0"/>
          <w:color w:val="000000" w:themeColor="text1"/>
          <w:sz w:val="24"/>
          <w:szCs w:val="24"/>
        </w:rPr>
        <w:t>IV. Порядок учета денежных обязательств</w:t>
      </w:r>
    </w:p>
    <w:p w:rsidR="007F1482" w:rsidRPr="007F1482" w:rsidRDefault="007F1482" w:rsidP="007F1482">
      <w:pPr>
        <w:pStyle w:val="ConsPlusNormal"/>
        <w:jc w:val="both"/>
        <w:rPr>
          <w:rFonts w:ascii="Arial" w:hAnsi="Arial" w:cs="Arial"/>
          <w:color w:val="000000" w:themeColor="text1"/>
          <w:sz w:val="24"/>
          <w:szCs w:val="24"/>
        </w:rPr>
      </w:pPr>
    </w:p>
    <w:p w:rsidR="007F1482" w:rsidRPr="007F1482" w:rsidRDefault="007F1482" w:rsidP="007F1482">
      <w:pPr>
        <w:pStyle w:val="ConsPlusNormal"/>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20.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в </w:t>
      </w:r>
      <w:hyperlink r:id="rId81" w:anchor="P1336" w:history="1">
        <w:r w:rsidRPr="007F1482">
          <w:rPr>
            <w:rStyle w:val="a4"/>
            <w:rFonts w:ascii="Arial" w:hAnsi="Arial" w:cs="Arial"/>
            <w:color w:val="000000" w:themeColor="text1"/>
            <w:sz w:val="24"/>
            <w:szCs w:val="24"/>
          </w:rPr>
          <w:t>графе 3</w:t>
        </w:r>
      </w:hyperlink>
      <w:r w:rsidRPr="007F1482">
        <w:rPr>
          <w:rFonts w:ascii="Arial" w:hAnsi="Arial" w:cs="Arial"/>
          <w:color w:val="000000" w:themeColor="text1"/>
          <w:sz w:val="24"/>
          <w:szCs w:val="24"/>
        </w:rPr>
        <w:t xml:space="preserve"> Перечня, на сумму, указанную в документе, в соответствии с которым возникло денежное обязательство.</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16" w:name="P211"/>
      <w:bookmarkEnd w:id="16"/>
      <w:r w:rsidRPr="007F1482">
        <w:rPr>
          <w:rFonts w:ascii="Arial" w:hAnsi="Arial" w:cs="Arial"/>
          <w:color w:val="000000" w:themeColor="text1"/>
          <w:sz w:val="24"/>
          <w:szCs w:val="24"/>
        </w:rPr>
        <w:t xml:space="preserve">21. Сведения о денежных обязательствах, включая авансовые платежи, предусмотренные условиями муниципального контракта, договора, указанных соответственно в </w:t>
      </w:r>
      <w:hyperlink r:id="rId82" w:anchor="P1344" w:history="1">
        <w:r w:rsidRPr="007F1482">
          <w:rPr>
            <w:rStyle w:val="a4"/>
            <w:rFonts w:ascii="Arial" w:hAnsi="Arial" w:cs="Arial"/>
            <w:color w:val="000000" w:themeColor="text1"/>
            <w:sz w:val="24"/>
            <w:szCs w:val="24"/>
          </w:rPr>
          <w:t>пунктах 3</w:t>
        </w:r>
      </w:hyperlink>
      <w:r w:rsidRPr="007F1482">
        <w:rPr>
          <w:rFonts w:ascii="Arial" w:hAnsi="Arial" w:cs="Arial"/>
          <w:color w:val="000000" w:themeColor="text1"/>
          <w:sz w:val="24"/>
          <w:szCs w:val="24"/>
        </w:rPr>
        <w:t xml:space="preserve"> и </w:t>
      </w:r>
      <w:hyperlink r:id="rId83" w:anchor="P1357" w:history="1">
        <w:r w:rsidRPr="007F1482">
          <w:rPr>
            <w:rStyle w:val="a4"/>
            <w:rFonts w:ascii="Arial" w:hAnsi="Arial" w:cs="Arial"/>
            <w:color w:val="000000" w:themeColor="text1"/>
            <w:sz w:val="24"/>
            <w:szCs w:val="24"/>
          </w:rPr>
          <w:t>4</w:t>
        </w:r>
      </w:hyperlink>
      <w:r w:rsidRPr="007F1482">
        <w:rPr>
          <w:rFonts w:ascii="Arial" w:hAnsi="Arial" w:cs="Arial"/>
          <w:color w:val="000000" w:themeColor="text1"/>
          <w:sz w:val="24"/>
          <w:szCs w:val="24"/>
        </w:rPr>
        <w:t xml:space="preserve"> графы 2 Перечня, формируются: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получателем средств бюджета муниципального образования «Попово-Лежачанский сельсовет» Глушковского района Курской области не позднее трех рабочих дней со дня возникновения денежного обязательства в случае:</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исполнения денежного обязательства неоднократно (в том числе с учетом ранее произведенных авансовых платежей);</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суммы муниципального </w:t>
      </w:r>
      <w:r w:rsidRPr="007F1482">
        <w:rPr>
          <w:rFonts w:ascii="Arial" w:hAnsi="Arial" w:cs="Arial"/>
          <w:color w:val="000000" w:themeColor="text1"/>
          <w:sz w:val="24"/>
          <w:szCs w:val="24"/>
        </w:rPr>
        <w:lastRenderedPageBreak/>
        <w:t>контракта (договора), в соответствии с условиями муниципального контракта (договора);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исполнения денежного обязательства в период, превышающий срок, установленный для оплаты денежного обязательства в соответствии с требованиями </w:t>
      </w:r>
      <w:hyperlink r:id="rId84" w:history="1">
        <w:proofErr w:type="gramStart"/>
        <w:r w:rsidRPr="007F1482">
          <w:rPr>
            <w:rStyle w:val="a4"/>
            <w:rFonts w:ascii="Arial" w:hAnsi="Arial" w:cs="Arial"/>
            <w:color w:val="000000" w:themeColor="text1"/>
            <w:sz w:val="24"/>
            <w:szCs w:val="24"/>
          </w:rPr>
          <w:t>Порядка</w:t>
        </w:r>
      </w:hyperlink>
      <w:r w:rsidRPr="007F1482">
        <w:rPr>
          <w:rFonts w:ascii="Arial" w:hAnsi="Arial" w:cs="Arial"/>
          <w:color w:val="000000" w:themeColor="text1"/>
          <w:sz w:val="24"/>
          <w:szCs w:val="24"/>
        </w:rPr>
        <w:t xml:space="preserve">  санкционирования оплаты денежных обязательств получателей средств бюджета муниципального</w:t>
      </w:r>
      <w:proofErr w:type="gramEnd"/>
      <w:r w:rsidRPr="007F1482">
        <w:rPr>
          <w:rFonts w:ascii="Arial" w:hAnsi="Arial" w:cs="Arial"/>
          <w:color w:val="000000" w:themeColor="text1"/>
          <w:sz w:val="24"/>
          <w:szCs w:val="24"/>
        </w:rPr>
        <w:t xml:space="preserve"> образования «Попово-Лежачанский сельсовет» Глушковского района Курской области (далее - Порядок санкционирования). </w:t>
      </w:r>
    </w:p>
    <w:p w:rsidR="007F1482" w:rsidRPr="007F1482" w:rsidRDefault="007F1482" w:rsidP="007F1482">
      <w:pPr>
        <w:pStyle w:val="ConsPlusNormal"/>
        <w:jc w:val="both"/>
        <w:rPr>
          <w:rFonts w:ascii="Arial" w:hAnsi="Arial" w:cs="Arial"/>
          <w:color w:val="000000" w:themeColor="text1"/>
          <w:sz w:val="24"/>
          <w:szCs w:val="24"/>
        </w:rPr>
      </w:pPr>
    </w:p>
    <w:p w:rsidR="007F1482" w:rsidRPr="007F1482" w:rsidRDefault="007F1482" w:rsidP="007F1482">
      <w:pPr>
        <w:pStyle w:val="ConsPlusNormal"/>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Органом, осуществляющим полномочия по учету бюджетных и денежных обязательств:</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17" w:name="P224"/>
      <w:bookmarkEnd w:id="17"/>
      <w:proofErr w:type="gramStart"/>
      <w:r w:rsidRPr="007F1482">
        <w:rPr>
          <w:rFonts w:ascii="Arial" w:hAnsi="Arial" w:cs="Arial"/>
          <w:color w:val="000000" w:themeColor="text1"/>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  муниципального образования «Попово-Лежачанский сельсовет» Глушковского района Курской области в орган, осуществляющий полномочия по учету бюджетных и денежных обязательств платежных документах для оплаты денежных обязательств, не позднее следующего рабочего дня со дня представления указанных</w:t>
      </w:r>
      <w:proofErr w:type="gramEnd"/>
      <w:r w:rsidRPr="007F1482">
        <w:rPr>
          <w:rFonts w:ascii="Arial" w:hAnsi="Arial" w:cs="Arial"/>
          <w:color w:val="000000" w:themeColor="text1"/>
          <w:sz w:val="24"/>
          <w:szCs w:val="24"/>
        </w:rPr>
        <w:t xml:space="preserve"> платежных документов;</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18" w:name="P226"/>
      <w:bookmarkEnd w:id="18"/>
      <w:r w:rsidRPr="007F1482">
        <w:rPr>
          <w:rFonts w:ascii="Arial" w:hAnsi="Arial" w:cs="Arial"/>
          <w:color w:val="000000" w:themeColor="text1"/>
          <w:sz w:val="24"/>
          <w:szCs w:val="24"/>
        </w:rPr>
        <w:t>в случае если денежное обязательство возникло в рамках осуществления операций по казначейскому обеспечению обязательств.</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21.1. </w:t>
      </w:r>
      <w:proofErr w:type="gramStart"/>
      <w:r w:rsidRPr="007F1482">
        <w:rPr>
          <w:rFonts w:ascii="Arial" w:hAnsi="Arial" w:cs="Arial"/>
          <w:color w:val="000000" w:themeColor="text1"/>
          <w:sz w:val="24"/>
          <w:szCs w:val="24"/>
        </w:rPr>
        <w:t>В случае если в рамках бюджетного обязательства, возникшего по муниципальному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муниципального контракта (договора), постановка на учет денежного обязательства на перечисление последующих платежей по</w:t>
      </w:r>
      <w:proofErr w:type="gramEnd"/>
      <w:r w:rsidRPr="007F1482">
        <w:rPr>
          <w:rFonts w:ascii="Arial" w:hAnsi="Arial" w:cs="Arial"/>
          <w:color w:val="000000" w:themeColor="text1"/>
          <w:sz w:val="24"/>
          <w:szCs w:val="24"/>
        </w:rPr>
        <w:t xml:space="preserve"> такому бюджетному обязательству не осуществляется.</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19" w:name="P232"/>
      <w:bookmarkEnd w:id="19"/>
      <w:r w:rsidRPr="007F1482">
        <w:rPr>
          <w:rFonts w:ascii="Arial" w:hAnsi="Arial" w:cs="Arial"/>
          <w:color w:val="000000" w:themeColor="text1"/>
          <w:sz w:val="24"/>
          <w:szCs w:val="24"/>
        </w:rPr>
        <w:t xml:space="preserve">22. </w:t>
      </w:r>
      <w:proofErr w:type="gramStart"/>
      <w:r w:rsidRPr="007F1482">
        <w:rPr>
          <w:rFonts w:ascii="Arial" w:hAnsi="Arial" w:cs="Arial"/>
          <w:color w:val="000000" w:themeColor="text1"/>
          <w:sz w:val="24"/>
          <w:szCs w:val="24"/>
        </w:rPr>
        <w:t xml:space="preserve">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r:id="rId85" w:anchor="P1344" w:history="1">
        <w:r w:rsidRPr="007F1482">
          <w:rPr>
            <w:rStyle w:val="a4"/>
            <w:rFonts w:ascii="Arial" w:hAnsi="Arial" w:cs="Arial"/>
            <w:color w:val="000000" w:themeColor="text1"/>
            <w:sz w:val="24"/>
            <w:szCs w:val="24"/>
          </w:rPr>
          <w:t>пункте 3</w:t>
        </w:r>
      </w:hyperlink>
      <w:r w:rsidRPr="007F1482">
        <w:rPr>
          <w:rFonts w:ascii="Arial" w:hAnsi="Arial" w:cs="Arial"/>
          <w:color w:val="000000" w:themeColor="text1"/>
          <w:sz w:val="24"/>
          <w:szCs w:val="24"/>
        </w:rPr>
        <w:t xml:space="preserve"> графы 2 Перечня, либо реестр соглашений, указанный в </w:t>
      </w:r>
      <w:hyperlink r:id="rId86" w:anchor="P1370" w:history="1">
        <w:r w:rsidRPr="007F1482">
          <w:rPr>
            <w:rStyle w:val="a4"/>
            <w:rFonts w:ascii="Arial" w:hAnsi="Arial" w:cs="Arial"/>
            <w:color w:val="000000" w:themeColor="text1"/>
            <w:sz w:val="24"/>
            <w:szCs w:val="24"/>
          </w:rPr>
          <w:t>пункте 5</w:t>
        </w:r>
      </w:hyperlink>
      <w:r w:rsidRPr="007F1482">
        <w:rPr>
          <w:rFonts w:ascii="Arial" w:hAnsi="Arial" w:cs="Arial"/>
          <w:color w:val="000000" w:themeColor="text1"/>
          <w:sz w:val="24"/>
          <w:szCs w:val="24"/>
        </w:rPr>
        <w:t xml:space="preserve"> графы 2 Перечня, направляются в орган, осуществляющий полномочия по учету бюджетных и денежных обязательств с приложением копии документа, подтверждающего возникновение денежного обязательства.</w:t>
      </w:r>
      <w:proofErr w:type="gramEnd"/>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 муниципального образования «Попово-Лежачанский сельсовет» Глушковского района Курской области.</w:t>
      </w:r>
      <w:proofErr w:type="gramEnd"/>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Требования настоящего </w:t>
      </w:r>
      <w:hyperlink r:id="rId87" w:anchor="P232" w:history="1">
        <w:r w:rsidRPr="007F1482">
          <w:rPr>
            <w:rStyle w:val="a4"/>
            <w:rFonts w:ascii="Arial" w:hAnsi="Arial" w:cs="Arial"/>
            <w:color w:val="000000" w:themeColor="text1"/>
            <w:sz w:val="24"/>
            <w:szCs w:val="24"/>
          </w:rPr>
          <w:t>пункта</w:t>
        </w:r>
      </w:hyperlink>
      <w:r w:rsidRPr="007F1482">
        <w:rPr>
          <w:rFonts w:ascii="Arial" w:hAnsi="Arial" w:cs="Arial"/>
          <w:color w:val="000000" w:themeColor="text1"/>
          <w:sz w:val="24"/>
          <w:szCs w:val="24"/>
        </w:rPr>
        <w:t xml:space="preserve"> не распространяются на документы-основания, представление которых в орган, осуществляющий полномочия по </w:t>
      </w:r>
      <w:r w:rsidRPr="007F1482">
        <w:rPr>
          <w:rFonts w:ascii="Arial" w:hAnsi="Arial" w:cs="Arial"/>
          <w:color w:val="000000" w:themeColor="text1"/>
          <w:sz w:val="24"/>
          <w:szCs w:val="24"/>
        </w:rPr>
        <w:lastRenderedPageBreak/>
        <w:t xml:space="preserve">учету бюджетных и денежных обязательств в соответствии с </w:t>
      </w:r>
      <w:hyperlink r:id="rId88" w:history="1">
        <w:r w:rsidRPr="007F1482">
          <w:rPr>
            <w:rStyle w:val="a4"/>
            <w:rFonts w:ascii="Arial" w:hAnsi="Arial" w:cs="Arial"/>
            <w:color w:val="000000" w:themeColor="text1"/>
            <w:sz w:val="24"/>
            <w:szCs w:val="24"/>
          </w:rPr>
          <w:t>Порядком</w:t>
        </w:r>
      </w:hyperlink>
      <w:r w:rsidRPr="007F1482">
        <w:rPr>
          <w:rFonts w:ascii="Arial" w:hAnsi="Arial" w:cs="Arial"/>
          <w:color w:val="000000" w:themeColor="text1"/>
          <w:sz w:val="24"/>
          <w:szCs w:val="24"/>
        </w:rPr>
        <w:t xml:space="preserve"> санкционирования не требуется.</w:t>
      </w:r>
    </w:p>
    <w:p w:rsidR="007F1482" w:rsidRPr="007F1482" w:rsidRDefault="007F1482" w:rsidP="007F1482">
      <w:pPr>
        <w:pStyle w:val="ConsPlusNormal"/>
        <w:jc w:val="both"/>
        <w:rPr>
          <w:rFonts w:ascii="Arial" w:hAnsi="Arial" w:cs="Arial"/>
          <w:color w:val="000000" w:themeColor="text1"/>
          <w:sz w:val="24"/>
          <w:szCs w:val="24"/>
        </w:rPr>
      </w:pP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20" w:name="P237"/>
      <w:bookmarkEnd w:id="20"/>
      <w:r w:rsidRPr="007F1482">
        <w:rPr>
          <w:rFonts w:ascii="Arial" w:hAnsi="Arial" w:cs="Arial"/>
          <w:color w:val="000000" w:themeColor="text1"/>
          <w:sz w:val="24"/>
          <w:szCs w:val="24"/>
        </w:rPr>
        <w:t>23. Орган, осуществляющий полномочия по учету бюджетных и денежных обязательств не позднее следующего рабочего дня со дня представления получателем средств бюджета муниципального образования «Попово-Лежачанский сельсовет» Глушковского района Курской области Сведений о денежном обязательстве осуществляет их проверку на соответствие информации, указанной в Сведениях о денежном обязательстве:</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составу информации, подлежащей включению в Сведения о денежном обязательстве в соответствии с </w:t>
      </w:r>
      <w:hyperlink r:id="rId89" w:anchor="P655" w:history="1">
        <w:r w:rsidRPr="007F1482">
          <w:rPr>
            <w:rStyle w:val="a4"/>
            <w:rFonts w:ascii="Arial" w:hAnsi="Arial" w:cs="Arial"/>
            <w:color w:val="000000" w:themeColor="text1"/>
            <w:sz w:val="24"/>
            <w:szCs w:val="24"/>
          </w:rPr>
          <w:t>приложением № 2</w:t>
        </w:r>
      </w:hyperlink>
      <w:r w:rsidRPr="007F1482">
        <w:rPr>
          <w:rFonts w:ascii="Arial" w:hAnsi="Arial" w:cs="Arial"/>
          <w:color w:val="000000" w:themeColor="text1"/>
          <w:sz w:val="24"/>
          <w:szCs w:val="24"/>
        </w:rPr>
        <w:t xml:space="preserve">  к Порядку, с соблюдением правил формирования </w:t>
      </w:r>
      <w:hyperlink r:id="rId90" w:anchor="P1155" w:history="1">
        <w:r w:rsidRPr="007F1482">
          <w:rPr>
            <w:rStyle w:val="a4"/>
            <w:rFonts w:ascii="Arial" w:hAnsi="Arial" w:cs="Arial"/>
            <w:color w:val="000000" w:themeColor="text1"/>
            <w:sz w:val="24"/>
            <w:szCs w:val="24"/>
          </w:rPr>
          <w:t>Сведений</w:t>
        </w:r>
      </w:hyperlink>
      <w:r w:rsidRPr="007F1482">
        <w:rPr>
          <w:rFonts w:ascii="Arial" w:hAnsi="Arial" w:cs="Arial"/>
          <w:color w:val="000000" w:themeColor="text1"/>
          <w:sz w:val="24"/>
          <w:szCs w:val="24"/>
        </w:rPr>
        <w:t xml:space="preserve"> о денежном обязательстве, установленных настоящей главой;</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муниципального образования «Попово-Лежачанский сельсовет» Глушковского района Курской области в орган, осуществляющий полномочия по учету бюджетных и денежных обязательств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r:id="rId91" w:anchor="P1344" w:history="1">
        <w:r w:rsidRPr="007F1482">
          <w:rPr>
            <w:rStyle w:val="a4"/>
            <w:rFonts w:ascii="Arial" w:hAnsi="Arial" w:cs="Arial"/>
            <w:color w:val="000000" w:themeColor="text1"/>
            <w:sz w:val="24"/>
            <w:szCs w:val="24"/>
          </w:rPr>
          <w:t>пункте 3</w:t>
        </w:r>
      </w:hyperlink>
      <w:r w:rsidRPr="007F1482">
        <w:rPr>
          <w:rFonts w:ascii="Arial" w:hAnsi="Arial" w:cs="Arial"/>
          <w:color w:val="000000" w:themeColor="text1"/>
          <w:sz w:val="24"/>
          <w:szCs w:val="24"/>
        </w:rPr>
        <w:t xml:space="preserve"> графы 2 Перечня, либо реестр соглашений</w:t>
      </w:r>
      <w:proofErr w:type="gramEnd"/>
      <w:r w:rsidRPr="007F1482">
        <w:rPr>
          <w:rFonts w:ascii="Arial" w:hAnsi="Arial" w:cs="Arial"/>
          <w:color w:val="000000" w:themeColor="text1"/>
          <w:sz w:val="24"/>
          <w:szCs w:val="24"/>
        </w:rPr>
        <w:t xml:space="preserve">, </w:t>
      </w:r>
      <w:proofErr w:type="gramStart"/>
      <w:r w:rsidRPr="007F1482">
        <w:rPr>
          <w:rFonts w:ascii="Arial" w:hAnsi="Arial" w:cs="Arial"/>
          <w:color w:val="000000" w:themeColor="text1"/>
          <w:sz w:val="24"/>
          <w:szCs w:val="24"/>
        </w:rPr>
        <w:t xml:space="preserve">указанный в </w:t>
      </w:r>
      <w:hyperlink r:id="rId92" w:anchor="P1370" w:history="1">
        <w:r w:rsidRPr="007F1482">
          <w:rPr>
            <w:rStyle w:val="a4"/>
            <w:rFonts w:ascii="Arial" w:hAnsi="Arial" w:cs="Arial"/>
            <w:color w:val="000000" w:themeColor="text1"/>
            <w:sz w:val="24"/>
            <w:szCs w:val="24"/>
          </w:rPr>
          <w:t>пункте 5</w:t>
        </w:r>
      </w:hyperlink>
      <w:r w:rsidRPr="007F1482">
        <w:rPr>
          <w:rFonts w:ascii="Arial" w:hAnsi="Arial" w:cs="Arial"/>
          <w:color w:val="000000" w:themeColor="text1"/>
          <w:sz w:val="24"/>
          <w:szCs w:val="24"/>
        </w:rPr>
        <w:t xml:space="preserve"> графы 2 Перечня, за исключением документов-оснований, представление которых в орган, осуществляющий полномочия по учету бюджетных и денежных обязательств в соответствии с </w:t>
      </w:r>
      <w:hyperlink r:id="rId93" w:history="1">
        <w:r w:rsidRPr="007F1482">
          <w:rPr>
            <w:rStyle w:val="a4"/>
            <w:rFonts w:ascii="Arial" w:hAnsi="Arial" w:cs="Arial"/>
            <w:color w:val="000000" w:themeColor="text1"/>
            <w:sz w:val="24"/>
            <w:szCs w:val="24"/>
          </w:rPr>
          <w:t>Порядком</w:t>
        </w:r>
      </w:hyperlink>
      <w:r w:rsidRPr="007F1482">
        <w:rPr>
          <w:rFonts w:ascii="Arial" w:hAnsi="Arial" w:cs="Arial"/>
          <w:color w:val="000000" w:themeColor="text1"/>
          <w:sz w:val="24"/>
          <w:szCs w:val="24"/>
        </w:rPr>
        <w:t xml:space="preserve"> санкционирования не требуется.</w:t>
      </w:r>
      <w:proofErr w:type="gramEnd"/>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24. </w:t>
      </w:r>
      <w:proofErr w:type="gramStart"/>
      <w:r w:rsidRPr="007F1482">
        <w:rPr>
          <w:rFonts w:ascii="Arial" w:hAnsi="Arial" w:cs="Arial"/>
          <w:color w:val="000000" w:themeColor="text1"/>
          <w:sz w:val="24"/>
          <w:szCs w:val="24"/>
        </w:rPr>
        <w:t>В случае положительного результата проверки Сведений о денежном обязательстве орган, осуществляющий полномочия по учету бюджетных и денежных обязательств 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муниципального образования «Попово-Лежачанский сельсовет» Глушковского района Курской области Извещение</w:t>
      </w:r>
      <w:proofErr w:type="gramEnd"/>
      <w:r w:rsidRPr="007F1482">
        <w:rPr>
          <w:rFonts w:ascii="Arial" w:hAnsi="Arial" w:cs="Arial"/>
          <w:color w:val="000000" w:themeColor="text1"/>
          <w:sz w:val="24"/>
          <w:szCs w:val="24"/>
        </w:rPr>
        <w:t xml:space="preserve">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 xml:space="preserve">Извещение о денежном обязательстве направляется получателю средств бюджета муниципального образования «Попово-Лежачанский сельсовет» Глушковского района Курской области органом, осуществляющим полномочия по учету бюджетных и денежных обязательств в информационной системе в форме электронного документа согласно </w:t>
      </w:r>
      <w:hyperlink r:id="rId94" w:anchor="P2932" w:history="1">
        <w:r w:rsidRPr="007F1482">
          <w:rPr>
            <w:rStyle w:val="a4"/>
            <w:rFonts w:ascii="Arial" w:hAnsi="Arial" w:cs="Arial"/>
            <w:color w:val="000000" w:themeColor="text1"/>
            <w:sz w:val="24"/>
            <w:szCs w:val="24"/>
          </w:rPr>
          <w:t>приложению № 12</w:t>
        </w:r>
      </w:hyperlink>
      <w:r w:rsidRPr="007F1482">
        <w:rPr>
          <w:rFonts w:ascii="Arial" w:hAnsi="Arial" w:cs="Arial"/>
          <w:color w:val="000000" w:themeColor="text1"/>
          <w:sz w:val="24"/>
          <w:szCs w:val="24"/>
        </w:rPr>
        <w:t xml:space="preserve"> к Порядку (код формы по </w:t>
      </w:r>
      <w:hyperlink r:id="rId95" w:history="1">
        <w:r w:rsidRPr="007F1482">
          <w:rPr>
            <w:rStyle w:val="a4"/>
            <w:rFonts w:ascii="Arial" w:hAnsi="Arial" w:cs="Arial"/>
            <w:color w:val="000000" w:themeColor="text1"/>
            <w:sz w:val="24"/>
            <w:szCs w:val="24"/>
          </w:rPr>
          <w:t>ОКУД</w:t>
        </w:r>
      </w:hyperlink>
      <w:r w:rsidRPr="007F1482">
        <w:rPr>
          <w:rFonts w:ascii="Arial" w:hAnsi="Arial" w:cs="Arial"/>
          <w:color w:val="000000" w:themeColor="text1"/>
          <w:sz w:val="24"/>
          <w:szCs w:val="24"/>
        </w:rPr>
        <w:t xml:space="preserve"> 0506106) с использованием электронной подписи лица, имеющего право действовать от имени органа, осуществляющего полномочия по учету бюджетных и денежных</w:t>
      </w:r>
      <w:proofErr w:type="gramEnd"/>
      <w:r w:rsidRPr="007F1482">
        <w:rPr>
          <w:rFonts w:ascii="Arial" w:hAnsi="Arial" w:cs="Arial"/>
          <w:color w:val="000000" w:themeColor="text1"/>
          <w:sz w:val="24"/>
          <w:szCs w:val="24"/>
        </w:rPr>
        <w:t xml:space="preserve"> обязательств.</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Учетный номер денежного обязательства является уникальным и не </w:t>
      </w:r>
      <w:r w:rsidRPr="007F1482">
        <w:rPr>
          <w:rFonts w:ascii="Arial" w:hAnsi="Arial" w:cs="Arial"/>
          <w:color w:val="000000" w:themeColor="text1"/>
          <w:sz w:val="24"/>
          <w:szCs w:val="24"/>
        </w:rPr>
        <w:lastRenderedPageBreak/>
        <w:t>подлежит изменению, в том числе при изменении отдельных реквизитов денежного обязательства.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Учетный номер денежного обязательства имеет следующую структуру, состоящую из двадцати двух разрядов:</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с 1 по 19 разряд - учетный номер соответствующего бюджетного обязательства;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с 20 по 22 разряд - порядковый номер денежного обязательства.</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25. </w:t>
      </w:r>
      <w:proofErr w:type="gramStart"/>
      <w:r w:rsidRPr="007F1482">
        <w:rPr>
          <w:rFonts w:ascii="Arial" w:hAnsi="Arial" w:cs="Arial"/>
          <w:color w:val="000000" w:themeColor="text1"/>
          <w:sz w:val="24"/>
          <w:szCs w:val="24"/>
        </w:rPr>
        <w:t xml:space="preserve">В случае отрицательного результата проверки Сведений о денежном обязательстве орган, осуществляющий полномочия по учету бюджетных и денежных обязательств в срок, установленный в </w:t>
      </w:r>
      <w:hyperlink r:id="rId96" w:anchor="P237" w:history="1">
        <w:r w:rsidRPr="007F1482">
          <w:rPr>
            <w:rStyle w:val="a4"/>
            <w:rFonts w:ascii="Arial" w:hAnsi="Arial" w:cs="Arial"/>
            <w:color w:val="000000" w:themeColor="text1"/>
            <w:sz w:val="24"/>
            <w:szCs w:val="24"/>
          </w:rPr>
          <w:t>пункте 2</w:t>
        </w:r>
      </w:hyperlink>
      <w:r w:rsidRPr="007F1482">
        <w:rPr>
          <w:rFonts w:ascii="Arial" w:hAnsi="Arial" w:cs="Arial"/>
          <w:color w:val="000000" w:themeColor="text1"/>
          <w:sz w:val="24"/>
          <w:szCs w:val="24"/>
        </w:rPr>
        <w:t xml:space="preserve">3 Порядка направляет получателю средств  бюджета муниципального образования «Попово-Лежачанский сельсовет» Глушковского района Курской области </w:t>
      </w:r>
      <w:hyperlink r:id="rId97" w:history="1">
        <w:r w:rsidRPr="007F1482">
          <w:rPr>
            <w:rStyle w:val="a4"/>
            <w:rFonts w:ascii="Arial" w:hAnsi="Arial" w:cs="Arial"/>
            <w:color w:val="000000" w:themeColor="text1"/>
            <w:sz w:val="24"/>
            <w:szCs w:val="24"/>
          </w:rPr>
          <w:t>Протокол</w:t>
        </w:r>
      </w:hyperlink>
      <w:r w:rsidRPr="007F1482">
        <w:rPr>
          <w:rFonts w:ascii="Arial" w:hAnsi="Arial" w:cs="Arial"/>
          <w:color w:val="000000" w:themeColor="text1"/>
          <w:sz w:val="24"/>
          <w:szCs w:val="24"/>
        </w:rPr>
        <w:t xml:space="preserve"> в электронном виде с указанием причины возврата без исполнения Сведений о денежном обязательстве.</w:t>
      </w:r>
      <w:proofErr w:type="gramEnd"/>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 xml:space="preserve">25.1. Неисполненная часть денежного обязательства, принятого на учет в отчетном финансовом году в соответствии с бюджетным обязательством, указанном в </w:t>
      </w:r>
      <w:hyperlink r:id="rId98" w:anchor="P187" w:history="1">
        <w:r w:rsidRPr="007F1482">
          <w:rPr>
            <w:rStyle w:val="a4"/>
            <w:rFonts w:ascii="Arial" w:hAnsi="Arial" w:cs="Arial"/>
            <w:color w:val="000000" w:themeColor="text1"/>
            <w:sz w:val="24"/>
            <w:szCs w:val="24"/>
          </w:rPr>
          <w:t>пункте 1</w:t>
        </w:r>
      </w:hyperlink>
      <w:r w:rsidRPr="007F1482">
        <w:rPr>
          <w:rFonts w:ascii="Arial" w:hAnsi="Arial" w:cs="Arial"/>
          <w:color w:val="000000" w:themeColor="text1"/>
          <w:sz w:val="24"/>
          <w:szCs w:val="24"/>
        </w:rPr>
        <w:t>5 Порядка, подлежит учету в текущем финансовом году на основании Сведений о денежном обязательстве, сформированных органом, осуществляющим полномочия по учету бюджетных и денежных обязательств.</w:t>
      </w:r>
    </w:p>
    <w:p w:rsidR="007F1482" w:rsidRPr="007F1482" w:rsidRDefault="007F1482" w:rsidP="007F1482">
      <w:pPr>
        <w:pStyle w:val="ConsPlusTitle"/>
        <w:jc w:val="center"/>
        <w:outlineLvl w:val="1"/>
        <w:rPr>
          <w:rFonts w:ascii="Arial" w:hAnsi="Arial" w:cs="Arial"/>
          <w:b w:val="0"/>
          <w:color w:val="000000" w:themeColor="text1"/>
          <w:sz w:val="24"/>
          <w:szCs w:val="24"/>
        </w:rPr>
      </w:pPr>
    </w:p>
    <w:p w:rsidR="007F1482" w:rsidRPr="007F1482" w:rsidRDefault="007F1482" w:rsidP="007F1482">
      <w:pPr>
        <w:pStyle w:val="ConsPlusTitle"/>
        <w:jc w:val="center"/>
        <w:outlineLvl w:val="1"/>
        <w:rPr>
          <w:rFonts w:ascii="Arial" w:hAnsi="Arial" w:cs="Arial"/>
          <w:b w:val="0"/>
          <w:color w:val="000000" w:themeColor="text1"/>
          <w:sz w:val="24"/>
          <w:szCs w:val="24"/>
        </w:rPr>
      </w:pPr>
      <w:r w:rsidRPr="007F1482">
        <w:rPr>
          <w:rFonts w:ascii="Arial" w:hAnsi="Arial" w:cs="Arial"/>
          <w:b w:val="0"/>
          <w:color w:val="000000" w:themeColor="text1"/>
          <w:sz w:val="24"/>
          <w:szCs w:val="24"/>
        </w:rPr>
        <w:t xml:space="preserve">V. Представление информации о </w:t>
      </w:r>
      <w:proofErr w:type="gramStart"/>
      <w:r w:rsidRPr="007F1482">
        <w:rPr>
          <w:rFonts w:ascii="Arial" w:hAnsi="Arial" w:cs="Arial"/>
          <w:b w:val="0"/>
          <w:color w:val="000000" w:themeColor="text1"/>
          <w:sz w:val="24"/>
          <w:szCs w:val="24"/>
        </w:rPr>
        <w:t>бюджетных</w:t>
      </w:r>
      <w:proofErr w:type="gramEnd"/>
    </w:p>
    <w:p w:rsidR="007F1482" w:rsidRPr="007F1482" w:rsidRDefault="007F1482" w:rsidP="007F1482">
      <w:pPr>
        <w:pStyle w:val="ConsPlusTitle"/>
        <w:jc w:val="center"/>
        <w:rPr>
          <w:rFonts w:ascii="Arial" w:hAnsi="Arial" w:cs="Arial"/>
          <w:b w:val="0"/>
          <w:color w:val="000000" w:themeColor="text1"/>
          <w:sz w:val="24"/>
          <w:szCs w:val="24"/>
        </w:rPr>
      </w:pPr>
      <w:r w:rsidRPr="007F1482">
        <w:rPr>
          <w:rFonts w:ascii="Arial" w:hAnsi="Arial" w:cs="Arial"/>
          <w:b w:val="0"/>
          <w:color w:val="000000" w:themeColor="text1"/>
          <w:sz w:val="24"/>
          <w:szCs w:val="24"/>
        </w:rPr>
        <w:t xml:space="preserve">и денежных </w:t>
      </w:r>
      <w:proofErr w:type="gramStart"/>
      <w:r w:rsidRPr="007F1482">
        <w:rPr>
          <w:rFonts w:ascii="Arial" w:hAnsi="Arial" w:cs="Arial"/>
          <w:b w:val="0"/>
          <w:color w:val="000000" w:themeColor="text1"/>
          <w:sz w:val="24"/>
          <w:szCs w:val="24"/>
        </w:rPr>
        <w:t>обязательствах</w:t>
      </w:r>
      <w:proofErr w:type="gramEnd"/>
      <w:r w:rsidRPr="007F1482">
        <w:rPr>
          <w:rFonts w:ascii="Arial" w:hAnsi="Arial" w:cs="Arial"/>
          <w:b w:val="0"/>
          <w:color w:val="000000" w:themeColor="text1"/>
          <w:sz w:val="24"/>
          <w:szCs w:val="24"/>
        </w:rPr>
        <w:t>, учтенных органом, осуществляющим полномочия по учету бюджетных и денежных обязательств</w:t>
      </w:r>
    </w:p>
    <w:p w:rsidR="007F1482" w:rsidRPr="007F1482" w:rsidRDefault="007F1482" w:rsidP="007F1482">
      <w:pPr>
        <w:pStyle w:val="ConsPlusTitle"/>
        <w:jc w:val="center"/>
        <w:rPr>
          <w:rFonts w:ascii="Arial" w:hAnsi="Arial" w:cs="Arial"/>
          <w:b w:val="0"/>
          <w:color w:val="000000" w:themeColor="text1"/>
          <w:sz w:val="24"/>
          <w:szCs w:val="24"/>
        </w:rPr>
      </w:pPr>
    </w:p>
    <w:p w:rsidR="007F1482" w:rsidRPr="007F1482" w:rsidRDefault="007F1482" w:rsidP="007F1482">
      <w:pPr>
        <w:pStyle w:val="ConsPlusNormal"/>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26. Информация о бюджетных и денежных обязательствах предоставляется органом, осуществляющим полномочия по учету бюджетных и денежных обязательств по запросу получателей средств бюджета муниципального образования «Попово-Лежачанский сельсовет» Глушковского района Курской области:</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bookmarkStart w:id="21" w:name="P272"/>
      <w:bookmarkEnd w:id="21"/>
      <w:r w:rsidRPr="007F1482">
        <w:rPr>
          <w:rFonts w:ascii="Arial" w:hAnsi="Arial" w:cs="Arial"/>
          <w:color w:val="000000" w:themeColor="text1"/>
          <w:sz w:val="24"/>
          <w:szCs w:val="24"/>
        </w:rPr>
        <w:t xml:space="preserve">    1)   Справка  об  исполнении принятых  на  учет  _________________________  обязательств                                                                               (бюджетных, денежных)</w:t>
      </w:r>
    </w:p>
    <w:p w:rsidR="007F1482" w:rsidRPr="007F1482" w:rsidRDefault="007F1482" w:rsidP="007F1482">
      <w:pPr>
        <w:pStyle w:val="ConsPlusNonformat"/>
        <w:jc w:val="both"/>
        <w:rPr>
          <w:rFonts w:ascii="Arial" w:hAnsi="Arial" w:cs="Arial"/>
          <w:color w:val="000000" w:themeColor="text1"/>
          <w:sz w:val="24"/>
          <w:szCs w:val="24"/>
        </w:rPr>
      </w:pPr>
      <w:r w:rsidRPr="007F1482">
        <w:rPr>
          <w:rFonts w:ascii="Arial" w:hAnsi="Arial" w:cs="Arial"/>
          <w:color w:val="000000" w:themeColor="text1"/>
          <w:sz w:val="24"/>
          <w:szCs w:val="24"/>
        </w:rPr>
        <w:t xml:space="preserve">(далее   -  Справка  об исполнении обязательств) по форме согласно  </w:t>
      </w:r>
      <w:hyperlink r:id="rId99" w:anchor="P1800" w:history="1">
        <w:r w:rsidRPr="007F1482">
          <w:rPr>
            <w:rStyle w:val="a4"/>
            <w:rFonts w:ascii="Arial" w:hAnsi="Arial" w:cs="Arial"/>
            <w:color w:val="000000" w:themeColor="text1"/>
            <w:sz w:val="24"/>
            <w:szCs w:val="24"/>
          </w:rPr>
          <w:t>приложению  №  5</w:t>
        </w:r>
      </w:hyperlink>
      <w:r w:rsidRPr="007F1482">
        <w:rPr>
          <w:rFonts w:ascii="Arial" w:hAnsi="Arial" w:cs="Arial"/>
          <w:color w:val="000000" w:themeColor="text1"/>
          <w:sz w:val="24"/>
          <w:szCs w:val="24"/>
        </w:rPr>
        <w:t xml:space="preserve">  </w:t>
      </w:r>
      <w:proofErr w:type="gramStart"/>
      <w:r w:rsidRPr="007F1482">
        <w:rPr>
          <w:rFonts w:ascii="Arial" w:hAnsi="Arial" w:cs="Arial"/>
          <w:color w:val="000000" w:themeColor="text1"/>
          <w:sz w:val="24"/>
          <w:szCs w:val="24"/>
        </w:rPr>
        <w:t>к</w:t>
      </w:r>
      <w:proofErr w:type="gramEnd"/>
      <w:r w:rsidRPr="007F1482">
        <w:rPr>
          <w:rFonts w:ascii="Arial" w:hAnsi="Arial" w:cs="Arial"/>
          <w:color w:val="000000" w:themeColor="text1"/>
          <w:sz w:val="24"/>
          <w:szCs w:val="24"/>
        </w:rPr>
        <w:t xml:space="preserve"> </w:t>
      </w:r>
    </w:p>
    <w:p w:rsidR="007F1482" w:rsidRPr="007F1482" w:rsidRDefault="007F1482" w:rsidP="007F1482">
      <w:pPr>
        <w:pStyle w:val="ConsPlusNonformat"/>
        <w:jc w:val="both"/>
        <w:rPr>
          <w:rFonts w:ascii="Arial" w:hAnsi="Arial" w:cs="Arial"/>
          <w:color w:val="000000" w:themeColor="text1"/>
          <w:sz w:val="24"/>
          <w:szCs w:val="24"/>
        </w:rPr>
      </w:pPr>
      <w:r w:rsidRPr="007F1482">
        <w:rPr>
          <w:rFonts w:ascii="Arial" w:hAnsi="Arial" w:cs="Arial"/>
          <w:color w:val="000000" w:themeColor="text1"/>
          <w:sz w:val="24"/>
          <w:szCs w:val="24"/>
        </w:rPr>
        <w:t xml:space="preserve">Порядку (код формы по </w:t>
      </w:r>
      <w:hyperlink r:id="rId100" w:history="1">
        <w:r w:rsidRPr="007F1482">
          <w:rPr>
            <w:rStyle w:val="a4"/>
            <w:rFonts w:ascii="Arial" w:hAnsi="Arial" w:cs="Arial"/>
            <w:color w:val="000000" w:themeColor="text1"/>
            <w:sz w:val="24"/>
            <w:szCs w:val="24"/>
          </w:rPr>
          <w:t>ОКУД</w:t>
        </w:r>
      </w:hyperlink>
      <w:r w:rsidRPr="007F1482">
        <w:rPr>
          <w:rFonts w:ascii="Arial" w:hAnsi="Arial" w:cs="Arial"/>
          <w:color w:val="000000" w:themeColor="text1"/>
          <w:sz w:val="24"/>
          <w:szCs w:val="24"/>
        </w:rPr>
        <w:t xml:space="preserve"> 0506602).</w:t>
      </w:r>
    </w:p>
    <w:p w:rsidR="007F1482" w:rsidRPr="007F1482" w:rsidRDefault="007F1482" w:rsidP="007F1482">
      <w:pPr>
        <w:pStyle w:val="ConsPlusNonformat"/>
        <w:jc w:val="both"/>
        <w:rPr>
          <w:rFonts w:ascii="Arial" w:hAnsi="Arial" w:cs="Arial"/>
          <w:color w:val="000000" w:themeColor="text1"/>
          <w:sz w:val="24"/>
          <w:szCs w:val="24"/>
        </w:rPr>
      </w:pPr>
    </w:p>
    <w:p w:rsidR="007F1482" w:rsidRPr="007F1482" w:rsidRDefault="007F1482" w:rsidP="007F1482">
      <w:pPr>
        <w:pStyle w:val="ConsPlusNormal"/>
        <w:ind w:firstLine="540"/>
        <w:jc w:val="both"/>
        <w:rPr>
          <w:rFonts w:ascii="Arial" w:hAnsi="Arial" w:cs="Arial"/>
          <w:color w:val="000000" w:themeColor="text1"/>
          <w:sz w:val="24"/>
          <w:szCs w:val="24"/>
        </w:rPr>
      </w:pPr>
      <w:proofErr w:type="gramStart"/>
      <w:r w:rsidRPr="007F1482">
        <w:rPr>
          <w:rFonts w:ascii="Arial" w:hAnsi="Arial" w:cs="Arial"/>
          <w:color w:val="000000" w:themeColor="text1"/>
          <w:sz w:val="24"/>
          <w:szCs w:val="24"/>
        </w:rPr>
        <w:t>Справка об исполнении обязательств формируется по состоянию на дату, указанную в запросе получателя средств бюджета муниципального образования «Попово-Лежачанский сельсовет» Глушковского района Курской области, нарастающим итогом с 1 января текущего финансового года и содержит информацию об исполнении бюджетных обязательств, поставленных на учет в органе, осуществляющем полномочия по учету бюджетных и денежных обязательств на основании Сведений об обязательстве;</w:t>
      </w:r>
      <w:proofErr w:type="gramEnd"/>
    </w:p>
    <w:p w:rsidR="007F1482" w:rsidRPr="007F1482" w:rsidRDefault="007F1482" w:rsidP="007F1482">
      <w:pPr>
        <w:pStyle w:val="ConsPlusNormal"/>
        <w:spacing w:before="220"/>
        <w:ind w:firstLine="709"/>
        <w:jc w:val="both"/>
        <w:rPr>
          <w:rFonts w:ascii="Arial" w:hAnsi="Arial" w:cs="Arial"/>
          <w:color w:val="000000" w:themeColor="text1"/>
          <w:sz w:val="24"/>
          <w:szCs w:val="24"/>
        </w:rPr>
      </w:pPr>
      <w:bookmarkStart w:id="22" w:name="P317"/>
      <w:bookmarkEnd w:id="22"/>
      <w:r w:rsidRPr="007F1482">
        <w:rPr>
          <w:rFonts w:ascii="Arial" w:hAnsi="Arial" w:cs="Arial"/>
          <w:color w:val="000000" w:themeColor="text1"/>
          <w:sz w:val="24"/>
          <w:szCs w:val="24"/>
        </w:rPr>
        <w:t xml:space="preserve">2) Справка о неисполненных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(нормативным правовым актам) по форме согласно </w:t>
      </w:r>
      <w:hyperlink r:id="rId101" w:anchor="P2622" w:history="1">
        <w:r w:rsidRPr="007F1482">
          <w:rPr>
            <w:rStyle w:val="a4"/>
            <w:rFonts w:ascii="Arial" w:hAnsi="Arial" w:cs="Arial"/>
            <w:color w:val="000000" w:themeColor="text1"/>
            <w:sz w:val="24"/>
            <w:szCs w:val="24"/>
          </w:rPr>
          <w:t>приложению № 9</w:t>
        </w:r>
      </w:hyperlink>
      <w:r w:rsidRPr="007F1482">
        <w:rPr>
          <w:rFonts w:ascii="Arial" w:hAnsi="Arial" w:cs="Arial"/>
          <w:color w:val="000000" w:themeColor="text1"/>
          <w:sz w:val="24"/>
          <w:szCs w:val="24"/>
        </w:rPr>
        <w:t xml:space="preserve"> к Порядку (код формы по </w:t>
      </w:r>
      <w:hyperlink r:id="rId102" w:history="1">
        <w:r w:rsidRPr="007F1482">
          <w:rPr>
            <w:rStyle w:val="a4"/>
            <w:rFonts w:ascii="Arial" w:hAnsi="Arial" w:cs="Arial"/>
            <w:color w:val="000000" w:themeColor="text1"/>
            <w:sz w:val="24"/>
            <w:szCs w:val="24"/>
          </w:rPr>
          <w:t>ОКУД</w:t>
        </w:r>
      </w:hyperlink>
      <w:r w:rsidRPr="007F1482">
        <w:rPr>
          <w:rFonts w:ascii="Arial" w:hAnsi="Arial" w:cs="Arial"/>
          <w:color w:val="000000" w:themeColor="text1"/>
          <w:sz w:val="24"/>
          <w:szCs w:val="24"/>
        </w:rPr>
        <w:t xml:space="preserve"> </w:t>
      </w:r>
      <w:r w:rsidRPr="007F1482">
        <w:rPr>
          <w:rFonts w:ascii="Arial" w:hAnsi="Arial" w:cs="Arial"/>
          <w:color w:val="000000" w:themeColor="text1"/>
          <w:sz w:val="24"/>
          <w:szCs w:val="24"/>
        </w:rPr>
        <w:lastRenderedPageBreak/>
        <w:t>0506103) (далее - Справка о неисполненных бюджетных обязательствах).</w:t>
      </w:r>
    </w:p>
    <w:p w:rsidR="007F1482" w:rsidRPr="007F1482" w:rsidRDefault="007F1482" w:rsidP="007F1482">
      <w:pPr>
        <w:pStyle w:val="ConsPlusNormal"/>
        <w:spacing w:before="220"/>
        <w:ind w:firstLine="540"/>
        <w:jc w:val="both"/>
        <w:rPr>
          <w:rFonts w:ascii="Arial" w:hAnsi="Arial" w:cs="Arial"/>
          <w:color w:val="000000" w:themeColor="text1"/>
          <w:sz w:val="24"/>
          <w:szCs w:val="24"/>
        </w:rPr>
      </w:pPr>
      <w:r w:rsidRPr="007F1482">
        <w:rPr>
          <w:rFonts w:ascii="Arial" w:hAnsi="Arial" w:cs="Arial"/>
          <w:color w:val="000000" w:themeColor="text1"/>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7F1482" w:rsidRDefault="007F1482" w:rsidP="007F1482">
      <w:pPr>
        <w:pStyle w:val="ConsPlusNormal"/>
        <w:jc w:val="both"/>
        <w:rPr>
          <w:b/>
          <w:color w:val="000000" w:themeColor="text1"/>
        </w:rPr>
      </w:pPr>
    </w:p>
    <w:p w:rsidR="007F1482" w:rsidRDefault="007F1482" w:rsidP="009B599D"/>
    <w:sectPr w:rsidR="007F1482" w:rsidSect="007F1482">
      <w:pgSz w:w="11906" w:h="16838"/>
      <w:pgMar w:top="1134" w:right="1247" w:bottom="1134" w:left="153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A69"/>
    <w:rsid w:val="001C6570"/>
    <w:rsid w:val="0044518D"/>
    <w:rsid w:val="004C7A69"/>
    <w:rsid w:val="007F1482"/>
    <w:rsid w:val="009A66E4"/>
    <w:rsid w:val="009B599D"/>
    <w:rsid w:val="00B2093E"/>
    <w:rsid w:val="00FC1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9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B599D"/>
    <w:pPr>
      <w:spacing w:after="0" w:line="240" w:lineRule="auto"/>
    </w:pPr>
  </w:style>
  <w:style w:type="character" w:styleId="a4">
    <w:name w:val="Hyperlink"/>
    <w:basedOn w:val="a0"/>
    <w:uiPriority w:val="99"/>
    <w:semiHidden/>
    <w:unhideWhenUsed/>
    <w:rsid w:val="007F1482"/>
    <w:rPr>
      <w:color w:val="0000FF" w:themeColor="hyperlink"/>
      <w:u w:val="single"/>
    </w:rPr>
  </w:style>
  <w:style w:type="paragraph" w:customStyle="1" w:styleId="ConsPlusNormal">
    <w:name w:val="ConsPlusNormal"/>
    <w:rsid w:val="007F1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F14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F1482"/>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9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B599D"/>
    <w:pPr>
      <w:spacing w:after="0" w:line="240" w:lineRule="auto"/>
    </w:pPr>
  </w:style>
  <w:style w:type="character" w:styleId="a4">
    <w:name w:val="Hyperlink"/>
    <w:basedOn w:val="a0"/>
    <w:uiPriority w:val="99"/>
    <w:semiHidden/>
    <w:unhideWhenUsed/>
    <w:rsid w:val="007F1482"/>
    <w:rPr>
      <w:color w:val="0000FF" w:themeColor="hyperlink"/>
      <w:u w:val="single"/>
    </w:rPr>
  </w:style>
  <w:style w:type="paragraph" w:customStyle="1" w:styleId="ConsPlusNormal">
    <w:name w:val="ConsPlusNormal"/>
    <w:rsid w:val="007F1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F14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F1482"/>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92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21"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42"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47"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63"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68"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84" Type="http://schemas.openxmlformats.org/officeDocument/2006/relationships/hyperlink" Target="consultantplus://offline/ref=F8A6E6DB7C8CDCBB67B215F3EA273895B1F4C5A0F2F8C0713ED1510BA58B406B7B407C8E2C11685019P5F" TargetMode="External"/><Relationship Id="rId89"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7"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71"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92"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2" Type="http://schemas.microsoft.com/office/2007/relationships/stylesWithEffects" Target="stylesWithEffects.xml"/><Relationship Id="rId16"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29"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1"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24"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2"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7"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40"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45"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53"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58"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66"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74"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79"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87"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02" Type="http://schemas.openxmlformats.org/officeDocument/2006/relationships/hyperlink" Target="consultantplus://offline/ref=F8A6E6DB7C8CDCBB67B215F3EA273895B1F5C2A3FEF7C0713ED1510BA518PBF" TargetMode="External"/><Relationship Id="rId5"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61"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82"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90"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95" Type="http://schemas.openxmlformats.org/officeDocument/2006/relationships/hyperlink" Target="consultantplus://offline/ref=F8A6E6DB7C8CDCBB67B215F3EA273895B1F5C2A3FEF7C0713ED1510BA518PBF" TargetMode="External"/><Relationship Id="rId19"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4"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22"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27"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0"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5"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43" Type="http://schemas.openxmlformats.org/officeDocument/2006/relationships/hyperlink" Target="consultantplus://offline/ref=F8A6E6DB7C8CDCBB67B215F3EA273895B1F4C8A2F2F9C0713ED1510BA58B406B7B407C8E2C11685119P3F" TargetMode="External"/><Relationship Id="rId48" Type="http://schemas.openxmlformats.org/officeDocument/2006/relationships/hyperlink" Target="consultantplus://offline/ref=F8A6E6DB7C8CDCBB67B215F3EA273895B1F5C2A3FEF7C0713ED1510BA518PBF" TargetMode="External"/><Relationship Id="rId56"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64"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69"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77"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00" Type="http://schemas.openxmlformats.org/officeDocument/2006/relationships/hyperlink" Target="consultantplus://offline/ref=F8A6E6DB7C8CDCBB67B215F3EA273895B1F5C2A3FEF7C0713ED1510BA518PBF" TargetMode="External"/><Relationship Id="rId8"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51"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72"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80"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85"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93" Type="http://schemas.openxmlformats.org/officeDocument/2006/relationships/hyperlink" Target="consultantplus://offline/ref=F8A6E6DB7C8CDCBB67B215F3EA273895B1F4C5A0F2F8C0713ED1510BA58B406B7B407C8E2C11685019P5F" TargetMode="External"/><Relationship Id="rId98"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 Type="http://schemas.openxmlformats.org/officeDocument/2006/relationships/settings" Target="settings.xml"/><Relationship Id="rId12"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7"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25"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3"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8"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46"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59"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67" Type="http://schemas.openxmlformats.org/officeDocument/2006/relationships/hyperlink" Target="consultantplus://offline/ref=F8A6E6DB7C8CDCBB67B215F3EA273895B1F5C2A3FEF7C0713ED1510BA518PBF" TargetMode="External"/><Relationship Id="rId103" Type="http://schemas.openxmlformats.org/officeDocument/2006/relationships/fontTable" Target="fontTable.xml"/><Relationship Id="rId20"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41"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54"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62" Type="http://schemas.openxmlformats.org/officeDocument/2006/relationships/hyperlink" Target="consultantplus://offline/ref=F8A6E6DB7C8CDCBB67B215F3EA273895B1F5C0AEFEFEC0713ED1510BA58B406B7B407C8E2C106F5619P2F" TargetMode="External"/><Relationship Id="rId70"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75"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83"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88" Type="http://schemas.openxmlformats.org/officeDocument/2006/relationships/hyperlink" Target="consultantplus://offline/ref=F8A6E6DB7C8CDCBB67B215F3EA273895B1F4C5A0F2F8C0713ED1510BA58B406B7B407C8E2C11685019P5F" TargetMode="External"/><Relationship Id="rId91"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96"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 Type="http://schemas.openxmlformats.org/officeDocument/2006/relationships/styles" Target="styles.xml"/><Relationship Id="rId6"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5" Type="http://schemas.openxmlformats.org/officeDocument/2006/relationships/hyperlink" Target="consultantplus://offline/ref=F8A6E6DB7C8CDCBB67B215F3EA273895B1FCC5AFFAFDC0713ED1510BA58B406B7B407C8E2C11685019P6F" TargetMode="External"/><Relationship Id="rId23"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28"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6"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49"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57"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0"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1"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44"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52"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60"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65"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73"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78"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81"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86"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94"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99"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01"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4" Type="http://schemas.openxmlformats.org/officeDocument/2006/relationships/webSettings" Target="webSettings.xml"/><Relationship Id="rId9"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3"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18"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9"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34"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50"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55" Type="http://schemas.openxmlformats.org/officeDocument/2006/relationships/hyperlink" Target="consultantplus://offline/ref=F8A6E6DB7C8CDCBB67B215F3EA273895B1F5C0AEFEFEC0713ED1510BA58B406B7B407C8E2C106F5619P2F" TargetMode="External"/><Relationship Id="rId76" Type="http://schemas.openxmlformats.org/officeDocument/2006/relationships/hyperlink" Target="file:///C:\Users\&#1047;&#1072;&#1084;&#1075;&#1083;&#1072;&#1074;&#1099;\Desktop\&#1044;&#1086;&#1082;&#1091;&#1084;&#1077;&#1085;&#1090;&#1099;%202\&#1087;&#1086;&#1089;&#1090;&#1072;&#1085;&#1086;&#1074;&#1083;&#1077;&#1085;&#1080;&#1077;\&#1041;&#1054;\&#1055;&#1086;&#1087;&#1086;&#1074;&#1086;-&#1051;&#1077;&#1078;&#1072;&#1095;&#1080;.docx" TargetMode="External"/><Relationship Id="rId97" Type="http://schemas.openxmlformats.org/officeDocument/2006/relationships/hyperlink" Target="consultantplus://offline/ref=F8A6E6DB7C8CDCBB67B215F3EA273895B1F5C0AEFEFEC0713ED1510BA58B406B7B407C8E2C106F5619P2F"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15</Pages>
  <Words>7683</Words>
  <Characters>43799</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Замглавы</dc:creator>
  <cp:keywords/>
  <dc:description/>
  <cp:lastModifiedBy>Замглавы</cp:lastModifiedBy>
  <cp:revision>7</cp:revision>
  <cp:lastPrinted>2018-10-24T07:58:00Z</cp:lastPrinted>
  <dcterms:created xsi:type="dcterms:W3CDTF">2018-10-19T05:22:00Z</dcterms:created>
  <dcterms:modified xsi:type="dcterms:W3CDTF">2018-11-06T13:20:00Z</dcterms:modified>
</cp:coreProperties>
</file>