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017" w:rsidRPr="00F4444B" w:rsidRDefault="002D7017" w:rsidP="002D7017">
      <w:pPr>
        <w:pStyle w:val="a3"/>
        <w:jc w:val="center"/>
        <w:rPr>
          <w:rFonts w:ascii="Arial" w:hAnsi="Arial" w:cs="Arial"/>
          <w:sz w:val="32"/>
          <w:szCs w:val="32"/>
        </w:rPr>
      </w:pPr>
      <w:r w:rsidRPr="00F4444B">
        <w:rPr>
          <w:rFonts w:ascii="Arial" w:hAnsi="Arial" w:cs="Arial"/>
          <w:sz w:val="32"/>
          <w:szCs w:val="32"/>
        </w:rPr>
        <w:t>СОБРАНИЕ ДЕПУТАТОВ</w:t>
      </w:r>
    </w:p>
    <w:p w:rsidR="002D7017" w:rsidRPr="00F4444B" w:rsidRDefault="002D7017" w:rsidP="002D7017">
      <w:pPr>
        <w:pStyle w:val="a3"/>
        <w:jc w:val="center"/>
        <w:rPr>
          <w:rFonts w:ascii="Arial" w:hAnsi="Arial" w:cs="Arial"/>
          <w:sz w:val="32"/>
          <w:szCs w:val="32"/>
        </w:rPr>
      </w:pPr>
      <w:r w:rsidRPr="00F4444B">
        <w:rPr>
          <w:rFonts w:ascii="Arial" w:hAnsi="Arial" w:cs="Arial"/>
          <w:sz w:val="32"/>
          <w:szCs w:val="32"/>
        </w:rPr>
        <w:t>ПОПОВО-ЛЕЖАЧАНСКОГО   СЕЛЬСОВЕТА</w:t>
      </w:r>
    </w:p>
    <w:p w:rsidR="002D7017" w:rsidRPr="00F4444B" w:rsidRDefault="002D7017" w:rsidP="002D7017">
      <w:pPr>
        <w:pStyle w:val="a3"/>
        <w:jc w:val="center"/>
        <w:rPr>
          <w:rFonts w:ascii="Arial" w:hAnsi="Arial" w:cs="Arial"/>
          <w:sz w:val="32"/>
          <w:szCs w:val="32"/>
        </w:rPr>
      </w:pPr>
      <w:r w:rsidRPr="00F4444B">
        <w:rPr>
          <w:rFonts w:ascii="Arial" w:hAnsi="Arial" w:cs="Arial"/>
          <w:sz w:val="32"/>
          <w:szCs w:val="32"/>
        </w:rPr>
        <w:t>ГЛУШКОВСКОГО   РАЙОНА    КУРСКОЙ   ОБЛАСТИ</w:t>
      </w:r>
    </w:p>
    <w:p w:rsidR="002D7017" w:rsidRPr="00F4444B" w:rsidRDefault="002D7017" w:rsidP="002D7017">
      <w:pPr>
        <w:spacing w:line="240" w:lineRule="exact"/>
        <w:jc w:val="center"/>
        <w:rPr>
          <w:rFonts w:ascii="Arial" w:hAnsi="Arial" w:cs="Arial"/>
          <w:sz w:val="32"/>
          <w:szCs w:val="32"/>
        </w:rPr>
      </w:pPr>
    </w:p>
    <w:p w:rsidR="002D7017" w:rsidRPr="00F4444B" w:rsidRDefault="002D7017" w:rsidP="002D7017">
      <w:pPr>
        <w:spacing w:line="240" w:lineRule="exact"/>
        <w:jc w:val="center"/>
        <w:rPr>
          <w:rFonts w:ascii="Arial" w:hAnsi="Arial" w:cs="Arial"/>
          <w:sz w:val="32"/>
          <w:szCs w:val="32"/>
        </w:rPr>
      </w:pPr>
    </w:p>
    <w:p w:rsidR="002D7017" w:rsidRPr="00F4444B" w:rsidRDefault="002D7017" w:rsidP="002D7017">
      <w:pPr>
        <w:spacing w:before="134"/>
        <w:jc w:val="center"/>
        <w:rPr>
          <w:rFonts w:ascii="Arial" w:hAnsi="Arial" w:cs="Arial"/>
          <w:sz w:val="32"/>
          <w:szCs w:val="32"/>
        </w:rPr>
      </w:pPr>
      <w:r w:rsidRPr="00F4444B">
        <w:rPr>
          <w:rFonts w:ascii="Arial" w:hAnsi="Arial" w:cs="Arial"/>
          <w:sz w:val="32"/>
          <w:szCs w:val="32"/>
        </w:rPr>
        <w:t>РЕШЕНИЕ</w:t>
      </w:r>
    </w:p>
    <w:p w:rsidR="002D7017" w:rsidRPr="00F4444B" w:rsidRDefault="002D7017" w:rsidP="002D7017">
      <w:pPr>
        <w:spacing w:before="134"/>
        <w:jc w:val="center"/>
        <w:rPr>
          <w:rFonts w:ascii="Arial" w:hAnsi="Arial" w:cs="Arial"/>
          <w:sz w:val="32"/>
          <w:szCs w:val="32"/>
        </w:rPr>
      </w:pPr>
    </w:p>
    <w:p w:rsidR="002D7017" w:rsidRPr="00F4444B" w:rsidRDefault="007860A6" w:rsidP="002D7017">
      <w:pPr>
        <w:spacing w:before="82" w:line="322" w:lineRule="exact"/>
        <w:ind w:right="-1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13 ноября 2020</w:t>
      </w:r>
      <w:r w:rsidR="002D7017" w:rsidRPr="00A816BF">
        <w:rPr>
          <w:rFonts w:ascii="Arial" w:hAnsi="Arial" w:cs="Arial"/>
          <w:sz w:val="32"/>
          <w:szCs w:val="32"/>
        </w:rPr>
        <w:t xml:space="preserve"> года № </w:t>
      </w:r>
      <w:r w:rsidR="006F2D51">
        <w:rPr>
          <w:rFonts w:ascii="Arial" w:hAnsi="Arial" w:cs="Arial"/>
          <w:sz w:val="32"/>
          <w:szCs w:val="32"/>
        </w:rPr>
        <w:t xml:space="preserve"> 2</w:t>
      </w:r>
      <w:r>
        <w:rPr>
          <w:rFonts w:ascii="Arial" w:hAnsi="Arial" w:cs="Arial"/>
          <w:sz w:val="32"/>
          <w:szCs w:val="32"/>
        </w:rPr>
        <w:t>6</w:t>
      </w:r>
    </w:p>
    <w:p w:rsidR="002D7017" w:rsidRDefault="002D7017" w:rsidP="002D7017">
      <w:pPr>
        <w:rPr>
          <w:sz w:val="28"/>
          <w:szCs w:val="28"/>
        </w:rPr>
      </w:pPr>
      <w:bookmarkStart w:id="0" w:name="_GoBack"/>
      <w:bookmarkEnd w:id="0"/>
    </w:p>
    <w:p w:rsidR="002D7017" w:rsidRDefault="002D7017" w:rsidP="002D7017">
      <w:pPr>
        <w:rPr>
          <w:sz w:val="28"/>
          <w:szCs w:val="28"/>
        </w:rPr>
      </w:pPr>
    </w:p>
    <w:p w:rsidR="002D7017" w:rsidRPr="002D7017" w:rsidRDefault="002D7017" w:rsidP="002D7017">
      <w:pPr>
        <w:jc w:val="center"/>
        <w:rPr>
          <w:rFonts w:ascii="Arial" w:hAnsi="Arial" w:cs="Arial"/>
          <w:sz w:val="32"/>
          <w:szCs w:val="32"/>
        </w:rPr>
      </w:pPr>
      <w:r w:rsidRPr="002D7017">
        <w:rPr>
          <w:rFonts w:ascii="Arial" w:hAnsi="Arial" w:cs="Arial"/>
          <w:sz w:val="32"/>
          <w:szCs w:val="32"/>
        </w:rPr>
        <w:t xml:space="preserve">Об утверждении прогноза </w:t>
      </w:r>
      <w:r w:rsidR="000A6C5E">
        <w:rPr>
          <w:rFonts w:ascii="Arial" w:hAnsi="Arial" w:cs="Arial"/>
          <w:sz w:val="32"/>
          <w:szCs w:val="32"/>
        </w:rPr>
        <w:t xml:space="preserve">основных показателей </w:t>
      </w:r>
      <w:r w:rsidRPr="002D7017">
        <w:rPr>
          <w:rFonts w:ascii="Arial" w:hAnsi="Arial" w:cs="Arial"/>
          <w:sz w:val="32"/>
          <w:szCs w:val="32"/>
        </w:rPr>
        <w:t>социально-экономического</w:t>
      </w:r>
      <w:r w:rsidR="00A816BF">
        <w:rPr>
          <w:rFonts w:ascii="Arial" w:hAnsi="Arial" w:cs="Arial"/>
          <w:sz w:val="32"/>
          <w:szCs w:val="32"/>
        </w:rPr>
        <w:t xml:space="preserve"> </w:t>
      </w:r>
      <w:r w:rsidRPr="002D7017">
        <w:rPr>
          <w:rFonts w:ascii="Arial" w:hAnsi="Arial" w:cs="Arial"/>
          <w:sz w:val="32"/>
          <w:szCs w:val="32"/>
        </w:rPr>
        <w:t>развития муниципально</w:t>
      </w:r>
      <w:r w:rsidR="000A6C5E">
        <w:rPr>
          <w:rFonts w:ascii="Arial" w:hAnsi="Arial" w:cs="Arial"/>
          <w:sz w:val="32"/>
          <w:szCs w:val="32"/>
        </w:rPr>
        <w:t>го</w:t>
      </w:r>
      <w:r w:rsidRPr="002D7017">
        <w:rPr>
          <w:rFonts w:ascii="Arial" w:hAnsi="Arial" w:cs="Arial"/>
          <w:sz w:val="32"/>
          <w:szCs w:val="32"/>
        </w:rPr>
        <w:t xml:space="preserve"> образовани</w:t>
      </w:r>
      <w:r w:rsidR="000A6C5E">
        <w:rPr>
          <w:rFonts w:ascii="Arial" w:hAnsi="Arial" w:cs="Arial"/>
          <w:sz w:val="32"/>
          <w:szCs w:val="32"/>
        </w:rPr>
        <w:t>я</w:t>
      </w:r>
      <w:r w:rsidR="00A816BF">
        <w:rPr>
          <w:rFonts w:ascii="Arial" w:hAnsi="Arial" w:cs="Arial"/>
          <w:sz w:val="32"/>
          <w:szCs w:val="32"/>
        </w:rPr>
        <w:t xml:space="preserve"> </w:t>
      </w:r>
      <w:r w:rsidRPr="002D7017">
        <w:rPr>
          <w:rFonts w:ascii="Arial" w:hAnsi="Arial" w:cs="Arial"/>
          <w:sz w:val="32"/>
          <w:szCs w:val="32"/>
        </w:rPr>
        <w:t>«Попово-Лежачанский сельсовет»</w:t>
      </w:r>
    </w:p>
    <w:p w:rsidR="002D7017" w:rsidRPr="002D7017" w:rsidRDefault="002D7017" w:rsidP="002D7017">
      <w:pPr>
        <w:jc w:val="center"/>
        <w:rPr>
          <w:rFonts w:ascii="Arial" w:hAnsi="Arial" w:cs="Arial"/>
          <w:sz w:val="32"/>
          <w:szCs w:val="32"/>
        </w:rPr>
      </w:pPr>
      <w:r w:rsidRPr="002D7017">
        <w:rPr>
          <w:rFonts w:ascii="Arial" w:hAnsi="Arial" w:cs="Arial"/>
          <w:sz w:val="32"/>
          <w:szCs w:val="32"/>
        </w:rPr>
        <w:t>Глушковско</w:t>
      </w:r>
      <w:r w:rsidR="0021662B">
        <w:rPr>
          <w:rFonts w:ascii="Arial" w:hAnsi="Arial" w:cs="Arial"/>
          <w:sz w:val="32"/>
          <w:szCs w:val="32"/>
        </w:rPr>
        <w:t>го района Курской области на 202</w:t>
      </w:r>
      <w:r w:rsidR="007860A6">
        <w:rPr>
          <w:rFonts w:ascii="Arial" w:hAnsi="Arial" w:cs="Arial"/>
          <w:sz w:val="32"/>
          <w:szCs w:val="32"/>
        </w:rPr>
        <w:t>1</w:t>
      </w:r>
      <w:r w:rsidR="00CD39C1">
        <w:rPr>
          <w:rFonts w:ascii="Arial" w:hAnsi="Arial" w:cs="Arial"/>
          <w:sz w:val="32"/>
          <w:szCs w:val="32"/>
        </w:rPr>
        <w:t>-202</w:t>
      </w:r>
      <w:r w:rsidR="007860A6">
        <w:rPr>
          <w:rFonts w:ascii="Arial" w:hAnsi="Arial" w:cs="Arial"/>
          <w:sz w:val="32"/>
          <w:szCs w:val="32"/>
        </w:rPr>
        <w:t>3</w:t>
      </w:r>
      <w:r w:rsidRPr="002D7017">
        <w:rPr>
          <w:rFonts w:ascii="Arial" w:hAnsi="Arial" w:cs="Arial"/>
          <w:sz w:val="32"/>
          <w:szCs w:val="32"/>
        </w:rPr>
        <w:t xml:space="preserve"> годы</w:t>
      </w:r>
    </w:p>
    <w:p w:rsidR="002D7017" w:rsidRDefault="002D7017" w:rsidP="002D7017">
      <w:pPr>
        <w:rPr>
          <w:sz w:val="28"/>
          <w:szCs w:val="28"/>
        </w:rPr>
      </w:pPr>
    </w:p>
    <w:p w:rsidR="002D7017" w:rsidRDefault="002D7017" w:rsidP="002D7017">
      <w:pPr>
        <w:rPr>
          <w:sz w:val="28"/>
          <w:szCs w:val="28"/>
        </w:rPr>
      </w:pPr>
    </w:p>
    <w:p w:rsidR="002D7017" w:rsidRPr="002D7017" w:rsidRDefault="002D7017" w:rsidP="00F65478">
      <w:pPr>
        <w:jc w:val="both"/>
        <w:rPr>
          <w:rFonts w:ascii="Arial" w:hAnsi="Arial" w:cs="Arial"/>
        </w:rPr>
      </w:pPr>
      <w:r w:rsidRPr="002D7017">
        <w:rPr>
          <w:rFonts w:ascii="Arial" w:hAnsi="Arial" w:cs="Arial"/>
        </w:rPr>
        <w:t xml:space="preserve">     В соответствии</w:t>
      </w:r>
      <w:r w:rsidR="00773B30">
        <w:rPr>
          <w:rFonts w:ascii="Arial" w:hAnsi="Arial" w:cs="Arial"/>
        </w:rPr>
        <w:t xml:space="preserve"> с Бюджетным Кодексом  Российской Федерации</w:t>
      </w:r>
      <w:proofErr w:type="gramStart"/>
      <w:r w:rsidR="00773B30">
        <w:rPr>
          <w:rFonts w:ascii="Arial" w:hAnsi="Arial" w:cs="Arial"/>
        </w:rPr>
        <w:t xml:space="preserve"> ,</w:t>
      </w:r>
      <w:proofErr w:type="gramEnd"/>
      <w:r w:rsidR="00773B30" w:rsidRPr="00CD39C1">
        <w:rPr>
          <w:rFonts w:ascii="Arial" w:hAnsi="Arial" w:cs="Arial"/>
        </w:rPr>
        <w:t>Р</w:t>
      </w:r>
      <w:r w:rsidRPr="00CD39C1">
        <w:rPr>
          <w:rFonts w:ascii="Arial" w:hAnsi="Arial" w:cs="Arial"/>
        </w:rPr>
        <w:t xml:space="preserve">ешением Собрания депутатов Попово-Лежачанского сельсовета от </w:t>
      </w:r>
      <w:r w:rsidR="007860A6">
        <w:rPr>
          <w:rFonts w:ascii="Arial" w:hAnsi="Arial" w:cs="Arial"/>
        </w:rPr>
        <w:t>16</w:t>
      </w:r>
      <w:r w:rsidR="00773B30" w:rsidRPr="00CD39C1">
        <w:rPr>
          <w:rFonts w:ascii="Arial" w:hAnsi="Arial" w:cs="Arial"/>
        </w:rPr>
        <w:t>.1</w:t>
      </w:r>
      <w:r w:rsidR="007860A6">
        <w:rPr>
          <w:rFonts w:ascii="Arial" w:hAnsi="Arial" w:cs="Arial"/>
        </w:rPr>
        <w:t>0</w:t>
      </w:r>
      <w:r w:rsidR="00773B30" w:rsidRPr="00CD39C1">
        <w:rPr>
          <w:rFonts w:ascii="Arial" w:hAnsi="Arial" w:cs="Arial"/>
        </w:rPr>
        <w:t>.20</w:t>
      </w:r>
      <w:r w:rsidR="007860A6">
        <w:rPr>
          <w:rFonts w:ascii="Arial" w:hAnsi="Arial" w:cs="Arial"/>
        </w:rPr>
        <w:t>20</w:t>
      </w:r>
      <w:r w:rsidRPr="00CD39C1">
        <w:rPr>
          <w:rFonts w:ascii="Arial" w:hAnsi="Arial" w:cs="Arial"/>
        </w:rPr>
        <w:t xml:space="preserve"> года № 2</w:t>
      </w:r>
      <w:r w:rsidR="00773B30" w:rsidRPr="00CD39C1">
        <w:rPr>
          <w:rFonts w:ascii="Arial" w:hAnsi="Arial" w:cs="Arial"/>
        </w:rPr>
        <w:t>4</w:t>
      </w:r>
      <w:r w:rsidRPr="00F65478">
        <w:rPr>
          <w:rFonts w:ascii="Arial" w:hAnsi="Arial" w:cs="Arial"/>
        </w:rPr>
        <w:t xml:space="preserve"> «</w:t>
      </w:r>
      <w:r w:rsidR="00773B30" w:rsidRPr="00F65478">
        <w:rPr>
          <w:rFonts w:ascii="Arial" w:hAnsi="Arial" w:cs="Arial"/>
        </w:rPr>
        <w:t xml:space="preserve">Об утверждении положения </w:t>
      </w:r>
      <w:r w:rsidR="0021662B">
        <w:rPr>
          <w:rFonts w:ascii="Arial" w:hAnsi="Arial" w:cs="Arial"/>
        </w:rPr>
        <w:t>о</w:t>
      </w:r>
      <w:r w:rsidR="00773B30" w:rsidRPr="00F65478">
        <w:rPr>
          <w:rFonts w:ascii="Arial" w:hAnsi="Arial" w:cs="Arial"/>
        </w:rPr>
        <w:t xml:space="preserve"> бюджетном процессе в</w:t>
      </w:r>
      <w:r w:rsidRPr="00F65478">
        <w:rPr>
          <w:rFonts w:ascii="Arial" w:hAnsi="Arial" w:cs="Arial"/>
        </w:rPr>
        <w:t xml:space="preserve"> муниципально</w:t>
      </w:r>
      <w:r w:rsidR="00773B30" w:rsidRPr="00F65478">
        <w:rPr>
          <w:rFonts w:ascii="Arial" w:hAnsi="Arial" w:cs="Arial"/>
        </w:rPr>
        <w:t>м</w:t>
      </w:r>
      <w:r w:rsidRPr="002D7017">
        <w:rPr>
          <w:rFonts w:ascii="Arial" w:hAnsi="Arial" w:cs="Arial"/>
        </w:rPr>
        <w:t xml:space="preserve"> образовани</w:t>
      </w:r>
      <w:r w:rsidR="00773B30">
        <w:rPr>
          <w:rFonts w:ascii="Arial" w:hAnsi="Arial" w:cs="Arial"/>
        </w:rPr>
        <w:t>и</w:t>
      </w:r>
      <w:r w:rsidRPr="002D7017">
        <w:rPr>
          <w:rFonts w:ascii="Arial" w:hAnsi="Arial" w:cs="Arial"/>
        </w:rPr>
        <w:t xml:space="preserve"> «Попово-Лежачанский сельсовет»  Глушковского района</w:t>
      </w:r>
      <w:r w:rsidR="00773B30">
        <w:rPr>
          <w:rFonts w:ascii="Arial" w:hAnsi="Arial" w:cs="Arial"/>
        </w:rPr>
        <w:t xml:space="preserve">  Курской области, </w:t>
      </w:r>
      <w:r w:rsidRPr="002D7017">
        <w:rPr>
          <w:rFonts w:ascii="Arial" w:hAnsi="Arial" w:cs="Arial"/>
        </w:rPr>
        <w:t xml:space="preserve"> Собрание депутатов Попово-Лежачанского сельсовета  Глушковского района РЕШИЛО:</w:t>
      </w:r>
    </w:p>
    <w:p w:rsidR="002D7017" w:rsidRPr="002D7017" w:rsidRDefault="002D7017" w:rsidP="00F65478">
      <w:pPr>
        <w:jc w:val="both"/>
        <w:rPr>
          <w:rFonts w:ascii="Arial" w:hAnsi="Arial" w:cs="Arial"/>
        </w:rPr>
      </w:pPr>
    </w:p>
    <w:p w:rsidR="002D7017" w:rsidRPr="002D7017" w:rsidRDefault="002D7017" w:rsidP="00F6547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D7017">
        <w:rPr>
          <w:rFonts w:ascii="Arial" w:hAnsi="Arial" w:cs="Arial"/>
        </w:rPr>
        <w:t>Утвердить прогноз  социально-экономического развития  по муниципальному образованию «Попов</w:t>
      </w:r>
      <w:r w:rsidR="0021662B">
        <w:rPr>
          <w:rFonts w:ascii="Arial" w:hAnsi="Arial" w:cs="Arial"/>
        </w:rPr>
        <w:t>о-Лежачанский сельсовет»  на 202</w:t>
      </w:r>
      <w:r w:rsidR="007860A6">
        <w:rPr>
          <w:rFonts w:ascii="Arial" w:hAnsi="Arial" w:cs="Arial"/>
        </w:rPr>
        <w:t>1</w:t>
      </w:r>
      <w:r w:rsidR="00BE6E49">
        <w:rPr>
          <w:rFonts w:ascii="Arial" w:hAnsi="Arial" w:cs="Arial"/>
        </w:rPr>
        <w:t>-202</w:t>
      </w:r>
      <w:r w:rsidR="007860A6">
        <w:rPr>
          <w:rFonts w:ascii="Arial" w:hAnsi="Arial" w:cs="Arial"/>
        </w:rPr>
        <w:t>3</w:t>
      </w:r>
      <w:r w:rsidR="00316B14">
        <w:rPr>
          <w:rFonts w:ascii="Arial" w:hAnsi="Arial" w:cs="Arial"/>
        </w:rPr>
        <w:t xml:space="preserve"> годы». (Приложения  Форма № 5 ; 6; 6а </w:t>
      </w:r>
      <w:r w:rsidRPr="002D7017">
        <w:rPr>
          <w:rFonts w:ascii="Arial" w:hAnsi="Arial" w:cs="Arial"/>
        </w:rPr>
        <w:t xml:space="preserve"> прилагается).</w:t>
      </w:r>
    </w:p>
    <w:p w:rsidR="002D7017" w:rsidRPr="002D7017" w:rsidRDefault="002D7017" w:rsidP="00F65478">
      <w:pPr>
        <w:jc w:val="both"/>
        <w:rPr>
          <w:rFonts w:ascii="Arial" w:hAnsi="Arial" w:cs="Arial"/>
        </w:rPr>
      </w:pPr>
    </w:p>
    <w:p w:rsidR="002D7017" w:rsidRPr="002D7017" w:rsidRDefault="002D7017" w:rsidP="00F6547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D7017">
        <w:rPr>
          <w:rFonts w:ascii="Arial" w:hAnsi="Arial" w:cs="Arial"/>
        </w:rPr>
        <w:t xml:space="preserve">Настоящее Решение вступает в силу со дня его </w:t>
      </w:r>
      <w:r w:rsidR="00F65478">
        <w:rPr>
          <w:rFonts w:ascii="Arial" w:hAnsi="Arial" w:cs="Arial"/>
        </w:rPr>
        <w:t>обнародования</w:t>
      </w:r>
      <w:r w:rsidRPr="002D7017">
        <w:rPr>
          <w:rFonts w:ascii="Arial" w:hAnsi="Arial" w:cs="Arial"/>
        </w:rPr>
        <w:t>.</w:t>
      </w:r>
    </w:p>
    <w:p w:rsidR="002D7017" w:rsidRPr="002D7017" w:rsidRDefault="002D7017" w:rsidP="002D7017">
      <w:pPr>
        <w:rPr>
          <w:rFonts w:ascii="Arial" w:hAnsi="Arial" w:cs="Arial"/>
        </w:rPr>
      </w:pPr>
    </w:p>
    <w:p w:rsidR="002D7017" w:rsidRPr="002D7017" w:rsidRDefault="002D7017" w:rsidP="002D7017">
      <w:pPr>
        <w:rPr>
          <w:rFonts w:ascii="Arial" w:hAnsi="Arial" w:cs="Arial"/>
        </w:rPr>
      </w:pPr>
    </w:p>
    <w:p w:rsidR="002D7017" w:rsidRPr="002D7017" w:rsidRDefault="002D7017" w:rsidP="002D7017">
      <w:pPr>
        <w:rPr>
          <w:rFonts w:ascii="Arial" w:hAnsi="Arial" w:cs="Arial"/>
        </w:rPr>
      </w:pPr>
    </w:p>
    <w:p w:rsidR="002D7017" w:rsidRPr="002D7017" w:rsidRDefault="002D7017" w:rsidP="002D7017">
      <w:pPr>
        <w:rPr>
          <w:rFonts w:ascii="Arial" w:hAnsi="Arial" w:cs="Arial"/>
        </w:rPr>
      </w:pPr>
    </w:p>
    <w:p w:rsidR="002D7017" w:rsidRDefault="00F65478" w:rsidP="002D7017">
      <w:pPr>
        <w:rPr>
          <w:rFonts w:ascii="Arial" w:hAnsi="Arial" w:cs="Arial"/>
        </w:rPr>
      </w:pPr>
      <w:r>
        <w:rPr>
          <w:rFonts w:ascii="Arial" w:hAnsi="Arial" w:cs="Arial"/>
        </w:rPr>
        <w:t>Председатель</w:t>
      </w:r>
    </w:p>
    <w:p w:rsidR="00F65478" w:rsidRDefault="00F65478" w:rsidP="002D7017">
      <w:pPr>
        <w:rPr>
          <w:rFonts w:ascii="Arial" w:hAnsi="Arial" w:cs="Arial"/>
        </w:rPr>
      </w:pPr>
      <w:r>
        <w:rPr>
          <w:rFonts w:ascii="Arial" w:hAnsi="Arial" w:cs="Arial"/>
        </w:rPr>
        <w:t>Собрания депутатов</w:t>
      </w:r>
    </w:p>
    <w:p w:rsidR="00F65478" w:rsidRDefault="00F65478" w:rsidP="002D7017">
      <w:pPr>
        <w:rPr>
          <w:rFonts w:ascii="Arial" w:hAnsi="Arial" w:cs="Arial"/>
        </w:rPr>
      </w:pPr>
      <w:r>
        <w:rPr>
          <w:rFonts w:ascii="Arial" w:hAnsi="Arial" w:cs="Arial"/>
        </w:rPr>
        <w:t>Попово-Лежачанского сельсовета</w:t>
      </w:r>
    </w:p>
    <w:p w:rsidR="00F65478" w:rsidRDefault="00F65478" w:rsidP="002D7017">
      <w:pPr>
        <w:rPr>
          <w:rFonts w:ascii="Arial" w:hAnsi="Arial" w:cs="Arial"/>
        </w:rPr>
      </w:pPr>
      <w:r>
        <w:rPr>
          <w:rFonts w:ascii="Arial" w:hAnsi="Arial" w:cs="Arial"/>
        </w:rPr>
        <w:t>Глушковского района                                                                 С.И. Давиденко</w:t>
      </w:r>
    </w:p>
    <w:p w:rsidR="00F65478" w:rsidRDefault="00F65478" w:rsidP="002D7017">
      <w:pPr>
        <w:rPr>
          <w:rFonts w:ascii="Arial" w:hAnsi="Arial" w:cs="Arial"/>
        </w:rPr>
      </w:pPr>
    </w:p>
    <w:p w:rsidR="00F65478" w:rsidRDefault="00F65478" w:rsidP="002D7017">
      <w:pPr>
        <w:rPr>
          <w:rFonts w:ascii="Arial" w:hAnsi="Arial" w:cs="Arial"/>
        </w:rPr>
      </w:pPr>
    </w:p>
    <w:p w:rsidR="00F65478" w:rsidRPr="002D7017" w:rsidRDefault="00F65478" w:rsidP="002D7017">
      <w:pPr>
        <w:rPr>
          <w:rFonts w:ascii="Arial" w:hAnsi="Arial" w:cs="Arial"/>
        </w:rPr>
      </w:pPr>
    </w:p>
    <w:p w:rsidR="002D7017" w:rsidRPr="002D7017" w:rsidRDefault="002D7017" w:rsidP="002D7017">
      <w:pPr>
        <w:rPr>
          <w:rFonts w:ascii="Arial" w:hAnsi="Arial" w:cs="Arial"/>
        </w:rPr>
      </w:pPr>
      <w:r w:rsidRPr="002D7017">
        <w:rPr>
          <w:rFonts w:ascii="Arial" w:hAnsi="Arial" w:cs="Arial"/>
        </w:rPr>
        <w:t>Глава Попово-Лежачанского сельсовета</w:t>
      </w:r>
    </w:p>
    <w:p w:rsidR="002D7017" w:rsidRPr="002D7017" w:rsidRDefault="002D7017" w:rsidP="002D7017">
      <w:pPr>
        <w:rPr>
          <w:rFonts w:ascii="Arial" w:hAnsi="Arial" w:cs="Arial"/>
        </w:rPr>
      </w:pPr>
      <w:r w:rsidRPr="002D7017">
        <w:rPr>
          <w:rFonts w:ascii="Arial" w:hAnsi="Arial" w:cs="Arial"/>
        </w:rPr>
        <w:t xml:space="preserve">Глушковского района                                                                  </w:t>
      </w:r>
      <w:proofErr w:type="spellStart"/>
      <w:r w:rsidRPr="002D7017">
        <w:rPr>
          <w:rFonts w:ascii="Arial" w:hAnsi="Arial" w:cs="Arial"/>
        </w:rPr>
        <w:t>С.В.Призенко</w:t>
      </w:r>
      <w:proofErr w:type="spellEnd"/>
    </w:p>
    <w:p w:rsidR="002D7017" w:rsidRPr="002D7017" w:rsidRDefault="002D7017" w:rsidP="002D7017">
      <w:pPr>
        <w:rPr>
          <w:rFonts w:ascii="Arial" w:hAnsi="Arial" w:cs="Arial"/>
        </w:rPr>
      </w:pPr>
    </w:p>
    <w:p w:rsidR="002D7017" w:rsidRDefault="002D7017" w:rsidP="002D7017">
      <w:pPr>
        <w:rPr>
          <w:sz w:val="28"/>
          <w:szCs w:val="28"/>
        </w:rPr>
      </w:pPr>
    </w:p>
    <w:p w:rsidR="002D7017" w:rsidRPr="00594050" w:rsidRDefault="002D7017" w:rsidP="002D7017">
      <w:pPr>
        <w:rPr>
          <w:sz w:val="28"/>
          <w:szCs w:val="28"/>
        </w:rPr>
      </w:pPr>
    </w:p>
    <w:p w:rsidR="002478D5" w:rsidRDefault="002478D5"/>
    <w:sectPr w:rsidR="002478D5" w:rsidSect="00F65478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E577F"/>
    <w:multiLevelType w:val="hybridMultilevel"/>
    <w:tmpl w:val="7CB254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03DB"/>
    <w:rsid w:val="000A6C5E"/>
    <w:rsid w:val="0021662B"/>
    <w:rsid w:val="002478D5"/>
    <w:rsid w:val="002D7017"/>
    <w:rsid w:val="00316B14"/>
    <w:rsid w:val="0056507A"/>
    <w:rsid w:val="006F2D51"/>
    <w:rsid w:val="00773B30"/>
    <w:rsid w:val="007860A6"/>
    <w:rsid w:val="009003DB"/>
    <w:rsid w:val="00A816BF"/>
    <w:rsid w:val="00BE40D6"/>
    <w:rsid w:val="00BE6E49"/>
    <w:rsid w:val="00CD39C1"/>
    <w:rsid w:val="00F65478"/>
    <w:rsid w:val="00FF0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701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701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Замглавы</dc:creator>
  <cp:keywords/>
  <dc:description/>
  <cp:lastModifiedBy>Замглавы</cp:lastModifiedBy>
  <cp:revision>15</cp:revision>
  <cp:lastPrinted>2020-11-27T06:14:00Z</cp:lastPrinted>
  <dcterms:created xsi:type="dcterms:W3CDTF">2016-11-30T11:06:00Z</dcterms:created>
  <dcterms:modified xsi:type="dcterms:W3CDTF">2020-11-27T06:17:00Z</dcterms:modified>
</cp:coreProperties>
</file>