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55" w:rsidRDefault="0078378A" w:rsidP="0078378A">
      <w:pPr>
        <w:spacing w:after="0"/>
        <w:jc w:val="center"/>
        <w:rPr>
          <w:rFonts w:ascii="Times New Roman" w:hAnsi="Times New Roman" w:cs="Times New Roman"/>
          <w:b/>
          <w:sz w:val="26"/>
          <w:szCs w:val="26"/>
        </w:rPr>
      </w:pPr>
      <w:r w:rsidRPr="0078378A">
        <w:rPr>
          <w:rFonts w:ascii="Times New Roman" w:hAnsi="Times New Roman" w:cs="Times New Roman"/>
          <w:b/>
          <w:sz w:val="26"/>
          <w:szCs w:val="26"/>
        </w:rPr>
        <w:t xml:space="preserve">СОБРАНИЕ ДЕПУТАТОВ </w:t>
      </w:r>
    </w:p>
    <w:p w:rsidR="0078378A" w:rsidRPr="0078378A" w:rsidRDefault="00D24255" w:rsidP="0078378A">
      <w:pPr>
        <w:spacing w:after="0"/>
        <w:jc w:val="center"/>
        <w:rPr>
          <w:rFonts w:ascii="Times New Roman" w:hAnsi="Times New Roman" w:cs="Times New Roman"/>
          <w:b/>
          <w:sz w:val="26"/>
          <w:szCs w:val="26"/>
        </w:rPr>
      </w:pPr>
      <w:r>
        <w:rPr>
          <w:rFonts w:ascii="Times New Roman" w:hAnsi="Times New Roman" w:cs="Times New Roman"/>
          <w:b/>
          <w:sz w:val="26"/>
          <w:szCs w:val="26"/>
        </w:rPr>
        <w:t>ПОПОВО-ЛЕЖАЧАНСКОГО</w:t>
      </w:r>
      <w:r w:rsidR="0078378A" w:rsidRPr="0078378A">
        <w:rPr>
          <w:rFonts w:ascii="Times New Roman" w:hAnsi="Times New Roman" w:cs="Times New Roman"/>
          <w:b/>
          <w:sz w:val="26"/>
          <w:szCs w:val="26"/>
        </w:rPr>
        <w:t xml:space="preserve"> СЕЛЬСОВЕТА</w:t>
      </w:r>
    </w:p>
    <w:p w:rsidR="0078378A" w:rsidRPr="0078378A" w:rsidRDefault="0078378A" w:rsidP="0078378A">
      <w:pPr>
        <w:spacing w:after="0"/>
        <w:jc w:val="center"/>
        <w:rPr>
          <w:rFonts w:ascii="Times New Roman" w:hAnsi="Times New Roman" w:cs="Times New Roman"/>
          <w:b/>
          <w:sz w:val="26"/>
          <w:szCs w:val="26"/>
        </w:rPr>
      </w:pPr>
      <w:r w:rsidRPr="0078378A">
        <w:rPr>
          <w:rFonts w:ascii="Times New Roman" w:hAnsi="Times New Roman" w:cs="Times New Roman"/>
          <w:b/>
          <w:sz w:val="26"/>
          <w:szCs w:val="26"/>
        </w:rPr>
        <w:t>ГЛУШКОВСКОГО РАЙОНА КУРСКОЙ ОБЛАСТИ</w:t>
      </w:r>
    </w:p>
    <w:p w:rsidR="0078378A" w:rsidRPr="0078378A" w:rsidRDefault="0078378A" w:rsidP="0078378A">
      <w:pPr>
        <w:spacing w:after="0"/>
        <w:jc w:val="center"/>
        <w:rPr>
          <w:rFonts w:ascii="Times New Roman" w:hAnsi="Times New Roman" w:cs="Times New Roman"/>
          <w:sz w:val="26"/>
          <w:szCs w:val="26"/>
        </w:rPr>
      </w:pPr>
    </w:p>
    <w:p w:rsidR="0078378A" w:rsidRPr="0078378A" w:rsidRDefault="0078378A" w:rsidP="0078378A">
      <w:pPr>
        <w:spacing w:after="0"/>
        <w:jc w:val="center"/>
        <w:rPr>
          <w:rFonts w:ascii="Times New Roman" w:hAnsi="Times New Roman" w:cs="Times New Roman"/>
          <w:sz w:val="26"/>
          <w:szCs w:val="26"/>
        </w:rPr>
      </w:pPr>
    </w:p>
    <w:p w:rsidR="0078378A" w:rsidRDefault="0078378A" w:rsidP="0078378A">
      <w:pPr>
        <w:tabs>
          <w:tab w:val="left" w:pos="3765"/>
          <w:tab w:val="left" w:pos="4500"/>
        </w:tabs>
        <w:spacing w:after="0"/>
        <w:jc w:val="center"/>
        <w:rPr>
          <w:rFonts w:ascii="Times New Roman" w:hAnsi="Times New Roman" w:cs="Times New Roman"/>
          <w:b/>
          <w:sz w:val="26"/>
          <w:szCs w:val="26"/>
        </w:rPr>
      </w:pPr>
      <w:r w:rsidRPr="0078378A">
        <w:rPr>
          <w:rFonts w:ascii="Times New Roman" w:hAnsi="Times New Roman" w:cs="Times New Roman"/>
          <w:b/>
          <w:sz w:val="26"/>
          <w:szCs w:val="26"/>
        </w:rPr>
        <w:t>РЕШЕНИЕ</w:t>
      </w:r>
    </w:p>
    <w:p w:rsidR="00D24255" w:rsidRPr="0078378A" w:rsidRDefault="00D24255" w:rsidP="0078378A">
      <w:pPr>
        <w:tabs>
          <w:tab w:val="left" w:pos="3765"/>
          <w:tab w:val="left" w:pos="4500"/>
        </w:tabs>
        <w:spacing w:after="0"/>
        <w:jc w:val="center"/>
        <w:rPr>
          <w:rFonts w:ascii="Times New Roman" w:hAnsi="Times New Roman" w:cs="Times New Roman"/>
          <w:b/>
          <w:sz w:val="26"/>
          <w:szCs w:val="26"/>
        </w:rPr>
      </w:pPr>
    </w:p>
    <w:p w:rsidR="0078378A" w:rsidRPr="0078378A" w:rsidRDefault="00D24255" w:rsidP="0078378A">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от </w:t>
      </w:r>
      <w:r w:rsidR="0085356A">
        <w:rPr>
          <w:rFonts w:ascii="Times New Roman" w:hAnsi="Times New Roman" w:cs="Times New Roman"/>
          <w:b/>
          <w:sz w:val="26"/>
          <w:szCs w:val="26"/>
        </w:rPr>
        <w:t>10 августа</w:t>
      </w:r>
      <w:r w:rsidR="0078378A" w:rsidRPr="0078378A">
        <w:rPr>
          <w:rFonts w:ascii="Times New Roman" w:hAnsi="Times New Roman" w:cs="Times New Roman"/>
          <w:b/>
          <w:sz w:val="26"/>
          <w:szCs w:val="26"/>
        </w:rPr>
        <w:t xml:space="preserve">   года    № </w:t>
      </w:r>
      <w:r w:rsidR="0085356A">
        <w:rPr>
          <w:rFonts w:ascii="Times New Roman" w:hAnsi="Times New Roman" w:cs="Times New Roman"/>
          <w:b/>
          <w:sz w:val="26"/>
          <w:szCs w:val="26"/>
        </w:rPr>
        <w:t>23</w:t>
      </w:r>
    </w:p>
    <w:p w:rsidR="0078378A" w:rsidRPr="0078378A" w:rsidRDefault="0078378A" w:rsidP="0078378A">
      <w:pPr>
        <w:spacing w:after="0"/>
        <w:jc w:val="center"/>
        <w:rPr>
          <w:rFonts w:ascii="Times New Roman" w:hAnsi="Times New Roman" w:cs="Times New Roman"/>
          <w:sz w:val="26"/>
          <w:szCs w:val="26"/>
        </w:rPr>
      </w:pPr>
    </w:p>
    <w:p w:rsidR="0078378A" w:rsidRPr="0078378A" w:rsidRDefault="0078378A" w:rsidP="0078378A">
      <w:pPr>
        <w:spacing w:after="0"/>
        <w:jc w:val="center"/>
        <w:rPr>
          <w:rFonts w:ascii="Times New Roman" w:hAnsi="Times New Roman" w:cs="Times New Roman"/>
          <w:sz w:val="26"/>
          <w:szCs w:val="26"/>
        </w:rPr>
      </w:pPr>
    </w:p>
    <w:p w:rsidR="0078378A" w:rsidRPr="0078378A" w:rsidRDefault="0078378A" w:rsidP="0078378A">
      <w:pPr>
        <w:pStyle w:val="ConsTitle"/>
        <w:widowControl/>
        <w:ind w:right="0"/>
        <w:jc w:val="center"/>
        <w:rPr>
          <w:rFonts w:ascii="Times New Roman" w:hAnsi="Times New Roman" w:cs="Times New Roman"/>
          <w:sz w:val="26"/>
          <w:szCs w:val="26"/>
        </w:rPr>
      </w:pPr>
      <w:r w:rsidRPr="0078378A">
        <w:rPr>
          <w:rFonts w:ascii="Times New Roman" w:hAnsi="Times New Roman" w:cs="Times New Roman"/>
          <w:sz w:val="26"/>
          <w:szCs w:val="26"/>
          <w:lang w:eastAsia="ru-RU"/>
        </w:rPr>
        <w:t xml:space="preserve">Об отмене </w:t>
      </w:r>
      <w:r w:rsidRPr="0078378A">
        <w:rPr>
          <w:rFonts w:ascii="Times New Roman" w:hAnsi="Times New Roman" w:cs="Times New Roman"/>
          <w:sz w:val="26"/>
          <w:szCs w:val="26"/>
        </w:rPr>
        <w:t xml:space="preserve">Решения Собрания депутатов </w:t>
      </w:r>
      <w:r w:rsidRPr="0078378A">
        <w:rPr>
          <w:rFonts w:ascii="Times New Roman" w:hAnsi="Times New Roman" w:cs="Times New Roman"/>
          <w:sz w:val="26"/>
          <w:szCs w:val="26"/>
          <w:lang w:eastAsia="ru-RU"/>
        </w:rPr>
        <w:t xml:space="preserve"> </w:t>
      </w:r>
      <w:r w:rsidR="00D24255">
        <w:rPr>
          <w:rFonts w:ascii="Times New Roman" w:hAnsi="Times New Roman" w:cs="Times New Roman"/>
          <w:sz w:val="26"/>
          <w:szCs w:val="26"/>
          <w:lang w:eastAsia="ru-RU"/>
        </w:rPr>
        <w:t xml:space="preserve">Попово-Лежачанского </w:t>
      </w:r>
      <w:r w:rsidRPr="0078378A">
        <w:rPr>
          <w:rFonts w:ascii="Times New Roman" w:hAnsi="Times New Roman" w:cs="Times New Roman"/>
          <w:sz w:val="26"/>
          <w:szCs w:val="26"/>
          <w:lang w:eastAsia="ru-RU"/>
        </w:rPr>
        <w:t xml:space="preserve"> сельсовета Глушковского района от </w:t>
      </w:r>
      <w:r w:rsidRPr="0078378A">
        <w:rPr>
          <w:rFonts w:ascii="Times New Roman" w:hAnsi="Times New Roman" w:cs="Times New Roman"/>
          <w:sz w:val="26"/>
          <w:szCs w:val="26"/>
        </w:rPr>
        <w:t xml:space="preserve"> </w:t>
      </w:r>
      <w:r w:rsidR="00D24255">
        <w:rPr>
          <w:rFonts w:ascii="Times New Roman" w:hAnsi="Times New Roman" w:cs="Times New Roman"/>
          <w:sz w:val="26"/>
          <w:szCs w:val="26"/>
        </w:rPr>
        <w:t>04</w:t>
      </w:r>
      <w:r w:rsidRPr="0078378A">
        <w:rPr>
          <w:rFonts w:ascii="Times New Roman" w:hAnsi="Times New Roman" w:cs="Times New Roman"/>
          <w:sz w:val="26"/>
          <w:szCs w:val="26"/>
        </w:rPr>
        <w:t xml:space="preserve">.06.2021 </w:t>
      </w:r>
      <w:r w:rsidRPr="0078378A">
        <w:rPr>
          <w:rFonts w:ascii="Times New Roman" w:hAnsi="Times New Roman" w:cs="Times New Roman"/>
          <w:sz w:val="26"/>
          <w:szCs w:val="26"/>
          <w:lang w:eastAsia="ru-RU"/>
        </w:rPr>
        <w:t xml:space="preserve">г. № </w:t>
      </w:r>
      <w:r w:rsidR="00D24255">
        <w:rPr>
          <w:rFonts w:ascii="Times New Roman" w:hAnsi="Times New Roman" w:cs="Times New Roman"/>
          <w:sz w:val="26"/>
          <w:szCs w:val="26"/>
          <w:lang w:eastAsia="ru-RU"/>
        </w:rPr>
        <w:t>18</w:t>
      </w:r>
      <w:r w:rsidRPr="0078378A">
        <w:rPr>
          <w:rFonts w:ascii="Times New Roman" w:hAnsi="Times New Roman" w:cs="Times New Roman"/>
          <w:sz w:val="26"/>
          <w:szCs w:val="26"/>
          <w:lang w:eastAsia="ru-RU"/>
        </w:rPr>
        <w:t xml:space="preserve"> «</w:t>
      </w:r>
      <w:r w:rsidRPr="0078378A">
        <w:rPr>
          <w:rFonts w:ascii="Times New Roman" w:hAnsi="Times New Roman" w:cs="Times New Roman"/>
          <w:sz w:val="26"/>
          <w:szCs w:val="26"/>
        </w:rPr>
        <w:t>О принятии от муниципального района «Глушковский район» Курской области полномочий по решению вопросов местного значения муниципального района «Глушковский район» Курской области»</w:t>
      </w:r>
    </w:p>
    <w:p w:rsidR="0078378A" w:rsidRPr="0078378A" w:rsidRDefault="0078378A" w:rsidP="0078378A">
      <w:pPr>
        <w:tabs>
          <w:tab w:val="left" w:pos="2340"/>
        </w:tabs>
        <w:spacing w:after="0"/>
        <w:jc w:val="center"/>
        <w:rPr>
          <w:rFonts w:ascii="Times New Roman" w:hAnsi="Times New Roman" w:cs="Times New Roman"/>
          <w:sz w:val="26"/>
          <w:szCs w:val="26"/>
        </w:rPr>
      </w:pPr>
    </w:p>
    <w:p w:rsidR="0078378A" w:rsidRPr="0078378A" w:rsidRDefault="0078378A" w:rsidP="0078378A">
      <w:pPr>
        <w:tabs>
          <w:tab w:val="left" w:pos="2340"/>
        </w:tabs>
        <w:spacing w:after="0"/>
        <w:jc w:val="center"/>
        <w:rPr>
          <w:rFonts w:ascii="Times New Roman" w:hAnsi="Times New Roman" w:cs="Times New Roman"/>
          <w:sz w:val="26"/>
          <w:szCs w:val="26"/>
        </w:rPr>
      </w:pPr>
      <w:r w:rsidRPr="0078378A">
        <w:rPr>
          <w:rFonts w:ascii="Times New Roman" w:hAnsi="Times New Roman" w:cs="Times New Roman"/>
          <w:sz w:val="26"/>
          <w:szCs w:val="26"/>
        </w:rPr>
        <w:t> </w:t>
      </w:r>
    </w:p>
    <w:p w:rsidR="0078378A" w:rsidRPr="0078378A" w:rsidRDefault="0078378A" w:rsidP="00C620B7">
      <w:pPr>
        <w:pStyle w:val="ConsTitle"/>
        <w:widowControl/>
        <w:ind w:right="0"/>
        <w:jc w:val="both"/>
        <w:rPr>
          <w:rFonts w:ascii="Times New Roman" w:hAnsi="Times New Roman" w:cs="Times New Roman"/>
          <w:b w:val="0"/>
          <w:sz w:val="26"/>
          <w:szCs w:val="26"/>
        </w:rPr>
      </w:pPr>
      <w:r w:rsidRPr="0078378A">
        <w:rPr>
          <w:rFonts w:ascii="Times New Roman" w:hAnsi="Times New Roman" w:cs="Times New Roman"/>
          <w:b w:val="0"/>
          <w:sz w:val="26"/>
          <w:szCs w:val="26"/>
        </w:rPr>
        <w:t xml:space="preserve">   </w:t>
      </w:r>
      <w:r w:rsidRPr="0078378A">
        <w:rPr>
          <w:rFonts w:ascii="Times New Roman" w:hAnsi="Times New Roman" w:cs="Times New Roman"/>
          <w:b w:val="0"/>
          <w:color w:val="000000"/>
          <w:sz w:val="26"/>
          <w:szCs w:val="26"/>
        </w:rPr>
        <w:t xml:space="preserve">     На основании  Протеста Прокурора Глушковского района Курской области</w:t>
      </w:r>
      <w:r w:rsidR="00EA4F35">
        <w:rPr>
          <w:rFonts w:ascii="Times New Roman" w:hAnsi="Times New Roman" w:cs="Times New Roman"/>
          <w:b w:val="0"/>
          <w:color w:val="000000"/>
          <w:sz w:val="26"/>
          <w:szCs w:val="26"/>
        </w:rPr>
        <w:t xml:space="preserve">  </w:t>
      </w:r>
      <w:r w:rsidRPr="0078378A">
        <w:rPr>
          <w:rFonts w:ascii="Times New Roman" w:hAnsi="Times New Roman" w:cs="Times New Roman"/>
          <w:b w:val="0"/>
          <w:color w:val="000000"/>
          <w:sz w:val="26"/>
          <w:szCs w:val="26"/>
        </w:rPr>
        <w:t xml:space="preserve"> № 95-2021 от 18.06.2021 г.  на </w:t>
      </w:r>
      <w:r w:rsidRPr="0078378A">
        <w:rPr>
          <w:rFonts w:ascii="Times New Roman" w:hAnsi="Times New Roman" w:cs="Times New Roman"/>
          <w:b w:val="0"/>
          <w:sz w:val="26"/>
          <w:szCs w:val="26"/>
        </w:rPr>
        <w:t xml:space="preserve">решение Собрания депутатов </w:t>
      </w:r>
      <w:r w:rsidR="00D24255">
        <w:rPr>
          <w:rFonts w:ascii="Times New Roman" w:hAnsi="Times New Roman" w:cs="Times New Roman"/>
          <w:b w:val="0"/>
          <w:sz w:val="26"/>
          <w:szCs w:val="26"/>
        </w:rPr>
        <w:t>Попово-Лежачанского</w:t>
      </w:r>
      <w:r w:rsidRPr="0078378A">
        <w:rPr>
          <w:rFonts w:ascii="Times New Roman" w:hAnsi="Times New Roman" w:cs="Times New Roman"/>
          <w:b w:val="0"/>
          <w:sz w:val="26"/>
          <w:szCs w:val="26"/>
        </w:rPr>
        <w:t xml:space="preserve"> сельсовета  Глушковского района Курской области от 0</w:t>
      </w:r>
      <w:r w:rsidR="00D24255">
        <w:rPr>
          <w:rFonts w:ascii="Times New Roman" w:hAnsi="Times New Roman" w:cs="Times New Roman"/>
          <w:b w:val="0"/>
          <w:sz w:val="26"/>
          <w:szCs w:val="26"/>
        </w:rPr>
        <w:t>4</w:t>
      </w:r>
      <w:r w:rsidR="00EA4F35">
        <w:rPr>
          <w:rFonts w:ascii="Times New Roman" w:hAnsi="Times New Roman" w:cs="Times New Roman"/>
          <w:b w:val="0"/>
          <w:sz w:val="26"/>
          <w:szCs w:val="26"/>
        </w:rPr>
        <w:t>.06.2021 г. № 18</w:t>
      </w:r>
      <w:r w:rsidRPr="0078378A">
        <w:rPr>
          <w:rFonts w:ascii="Times New Roman" w:hAnsi="Times New Roman" w:cs="Times New Roman"/>
          <w:b w:val="0"/>
          <w:sz w:val="26"/>
          <w:szCs w:val="26"/>
        </w:rPr>
        <w:t xml:space="preserve"> </w:t>
      </w:r>
      <w:r w:rsidRPr="0078378A">
        <w:rPr>
          <w:rFonts w:ascii="Times New Roman" w:hAnsi="Times New Roman" w:cs="Times New Roman"/>
          <w:b w:val="0"/>
          <w:sz w:val="26"/>
          <w:szCs w:val="26"/>
          <w:lang w:eastAsia="ru-RU"/>
        </w:rPr>
        <w:t>«</w:t>
      </w:r>
      <w:r w:rsidRPr="0078378A">
        <w:rPr>
          <w:rFonts w:ascii="Times New Roman" w:hAnsi="Times New Roman" w:cs="Times New Roman"/>
          <w:b w:val="0"/>
          <w:sz w:val="26"/>
          <w:szCs w:val="26"/>
        </w:rPr>
        <w:t>О принятии от муниципального района «Глушковский район» Курской области полномочий по решению вопросов местного значения муниципального района «Глушковский район» Курской области»</w:t>
      </w:r>
      <w:r w:rsidRPr="0078378A">
        <w:rPr>
          <w:rFonts w:ascii="Times New Roman" w:hAnsi="Times New Roman" w:cs="Times New Roman"/>
          <w:sz w:val="26"/>
          <w:szCs w:val="26"/>
        </w:rPr>
        <w:t xml:space="preserve">, </w:t>
      </w:r>
      <w:r w:rsidRPr="0078378A">
        <w:rPr>
          <w:rFonts w:ascii="Times New Roman" w:hAnsi="Times New Roman" w:cs="Times New Roman"/>
          <w:b w:val="0"/>
          <w:sz w:val="26"/>
          <w:szCs w:val="26"/>
        </w:rPr>
        <w:t xml:space="preserve">Собрание депутатов </w:t>
      </w:r>
      <w:r w:rsidR="009839FC">
        <w:rPr>
          <w:rFonts w:ascii="Times New Roman" w:hAnsi="Times New Roman" w:cs="Times New Roman"/>
          <w:b w:val="0"/>
          <w:sz w:val="26"/>
          <w:szCs w:val="26"/>
        </w:rPr>
        <w:t xml:space="preserve">Попово-Лежачанского </w:t>
      </w:r>
      <w:r w:rsidRPr="0078378A">
        <w:rPr>
          <w:rFonts w:ascii="Times New Roman" w:hAnsi="Times New Roman" w:cs="Times New Roman"/>
          <w:b w:val="0"/>
          <w:sz w:val="26"/>
          <w:szCs w:val="26"/>
        </w:rPr>
        <w:t xml:space="preserve"> сельсовета Глушковского района РЕШИЛО:</w:t>
      </w:r>
    </w:p>
    <w:p w:rsidR="0078378A" w:rsidRPr="0078378A" w:rsidRDefault="0078378A" w:rsidP="00C620B7">
      <w:pPr>
        <w:tabs>
          <w:tab w:val="left" w:pos="3030"/>
        </w:tabs>
        <w:spacing w:after="0"/>
        <w:jc w:val="both"/>
        <w:rPr>
          <w:rFonts w:ascii="Times New Roman" w:hAnsi="Times New Roman" w:cs="Times New Roman"/>
          <w:sz w:val="26"/>
          <w:szCs w:val="26"/>
        </w:rPr>
      </w:pPr>
    </w:p>
    <w:p w:rsidR="0078378A" w:rsidRPr="0078378A" w:rsidRDefault="001B05C1" w:rsidP="00C620B7">
      <w:pPr>
        <w:tabs>
          <w:tab w:val="left" w:pos="3030"/>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8378A" w:rsidRPr="0078378A">
        <w:rPr>
          <w:rFonts w:ascii="Times New Roman" w:hAnsi="Times New Roman" w:cs="Times New Roman"/>
          <w:sz w:val="26"/>
          <w:szCs w:val="26"/>
        </w:rPr>
        <w:t xml:space="preserve">1. Отменить решение Собрания депутатов </w:t>
      </w:r>
      <w:r w:rsidR="009839FC" w:rsidRPr="009839FC">
        <w:rPr>
          <w:rFonts w:ascii="Times New Roman" w:hAnsi="Times New Roman" w:cs="Times New Roman"/>
          <w:sz w:val="26"/>
          <w:szCs w:val="26"/>
        </w:rPr>
        <w:t>Попово-Лежачанского</w:t>
      </w:r>
      <w:r w:rsidR="0078378A" w:rsidRPr="0078378A">
        <w:rPr>
          <w:rFonts w:ascii="Times New Roman" w:hAnsi="Times New Roman" w:cs="Times New Roman"/>
          <w:sz w:val="26"/>
          <w:szCs w:val="26"/>
        </w:rPr>
        <w:t xml:space="preserve"> сельсовета  Глушковского района Курской области от 0</w:t>
      </w:r>
      <w:r w:rsidR="009839FC">
        <w:rPr>
          <w:rFonts w:ascii="Times New Roman" w:hAnsi="Times New Roman" w:cs="Times New Roman"/>
          <w:sz w:val="26"/>
          <w:szCs w:val="26"/>
        </w:rPr>
        <w:t>4</w:t>
      </w:r>
      <w:r w:rsidR="0078378A" w:rsidRPr="0078378A">
        <w:rPr>
          <w:rFonts w:ascii="Times New Roman" w:hAnsi="Times New Roman" w:cs="Times New Roman"/>
          <w:sz w:val="26"/>
          <w:szCs w:val="26"/>
        </w:rPr>
        <w:t xml:space="preserve">.06.2021 г. № </w:t>
      </w:r>
      <w:r w:rsidR="009839FC">
        <w:rPr>
          <w:rFonts w:ascii="Times New Roman" w:hAnsi="Times New Roman" w:cs="Times New Roman"/>
          <w:sz w:val="26"/>
          <w:szCs w:val="26"/>
        </w:rPr>
        <w:t>18</w:t>
      </w:r>
      <w:r w:rsidR="0078378A" w:rsidRPr="0078378A">
        <w:rPr>
          <w:rFonts w:ascii="Times New Roman" w:hAnsi="Times New Roman" w:cs="Times New Roman"/>
          <w:sz w:val="26"/>
          <w:szCs w:val="26"/>
        </w:rPr>
        <w:t xml:space="preserve"> «О принятии от муниципального района «Глушковский район» Курской области полномочий по решению вопросов местного значения муниципального района «Глушковский район» Курской области», как противоречащее ст.ст. 86, 158, Бюджетного кодекса РФ, ст. ст. 15, 17 Федерального закона от 06.10.2003 № 131-ФЗ «Об общих принципах организации местного самоуправления в Российской Федерации», ст. 6 Федерального закона от 07.12.2011 № 416-ФЗ «О водоснабжении и водоотведении».</w:t>
      </w:r>
    </w:p>
    <w:p w:rsidR="0078378A" w:rsidRPr="0078378A" w:rsidRDefault="0078378A" w:rsidP="0078378A">
      <w:pPr>
        <w:tabs>
          <w:tab w:val="left" w:pos="3030"/>
        </w:tabs>
        <w:spacing w:after="0"/>
        <w:jc w:val="both"/>
        <w:rPr>
          <w:rFonts w:ascii="Times New Roman" w:hAnsi="Times New Roman" w:cs="Times New Roman"/>
          <w:sz w:val="26"/>
          <w:szCs w:val="26"/>
        </w:rPr>
      </w:pPr>
    </w:p>
    <w:p w:rsidR="0078378A" w:rsidRPr="0078378A" w:rsidRDefault="001B05C1" w:rsidP="0078378A">
      <w:pPr>
        <w:pStyle w:val="ConsTitle"/>
        <w:widowControl/>
        <w:ind w:right="0"/>
        <w:jc w:val="both"/>
        <w:rPr>
          <w:rFonts w:ascii="Times New Roman" w:hAnsi="Times New Roman" w:cs="Times New Roman"/>
          <w:sz w:val="26"/>
          <w:szCs w:val="26"/>
        </w:rPr>
      </w:pPr>
      <w:r>
        <w:rPr>
          <w:rFonts w:ascii="Times New Roman" w:hAnsi="Times New Roman" w:cs="Times New Roman"/>
          <w:b w:val="0"/>
          <w:sz w:val="26"/>
          <w:szCs w:val="26"/>
        </w:rPr>
        <w:t xml:space="preserve">      </w:t>
      </w:r>
      <w:r w:rsidR="0078378A" w:rsidRPr="0078378A">
        <w:rPr>
          <w:rFonts w:ascii="Times New Roman" w:hAnsi="Times New Roman" w:cs="Times New Roman"/>
          <w:b w:val="0"/>
          <w:sz w:val="26"/>
          <w:szCs w:val="26"/>
        </w:rPr>
        <w:t>2. Настоящее решение вступает в силу со дня его официального обнародования.</w:t>
      </w:r>
    </w:p>
    <w:p w:rsidR="0078378A" w:rsidRDefault="0078378A" w:rsidP="0078378A">
      <w:pPr>
        <w:spacing w:after="0"/>
        <w:ind w:left="720"/>
        <w:rPr>
          <w:rFonts w:ascii="Times New Roman" w:hAnsi="Times New Roman" w:cs="Times New Roman"/>
          <w:sz w:val="26"/>
          <w:szCs w:val="26"/>
        </w:rPr>
      </w:pPr>
    </w:p>
    <w:p w:rsidR="0085356A" w:rsidRDefault="0085356A" w:rsidP="0078378A">
      <w:pPr>
        <w:spacing w:after="0"/>
        <w:ind w:left="720"/>
        <w:rPr>
          <w:rFonts w:ascii="Times New Roman" w:hAnsi="Times New Roman" w:cs="Times New Roman"/>
          <w:sz w:val="26"/>
          <w:szCs w:val="26"/>
        </w:rPr>
      </w:pPr>
    </w:p>
    <w:p w:rsidR="00472590" w:rsidRDefault="00472590" w:rsidP="0078378A">
      <w:pPr>
        <w:spacing w:after="0"/>
        <w:ind w:left="720"/>
        <w:rPr>
          <w:rFonts w:ascii="Times New Roman" w:hAnsi="Times New Roman" w:cs="Times New Roman"/>
          <w:sz w:val="26"/>
          <w:szCs w:val="26"/>
        </w:rPr>
      </w:pPr>
    </w:p>
    <w:p w:rsidR="002159BB" w:rsidRPr="0078378A" w:rsidRDefault="002159BB" w:rsidP="0078378A">
      <w:pPr>
        <w:spacing w:after="0"/>
        <w:ind w:left="720"/>
        <w:rPr>
          <w:rFonts w:ascii="Times New Roman" w:hAnsi="Times New Roman" w:cs="Times New Roman"/>
          <w:sz w:val="26"/>
          <w:szCs w:val="26"/>
        </w:rPr>
      </w:pPr>
      <w:bookmarkStart w:id="0" w:name="_GoBack"/>
      <w:bookmarkEnd w:id="0"/>
    </w:p>
    <w:p w:rsidR="001B05C1" w:rsidRPr="001B05C1" w:rsidRDefault="001B05C1" w:rsidP="001B05C1">
      <w:pPr>
        <w:spacing w:after="0"/>
        <w:rPr>
          <w:rFonts w:ascii="Times New Roman" w:eastAsia="Times New Roman" w:hAnsi="Times New Roman" w:cs="Times New Roman"/>
          <w:sz w:val="26"/>
          <w:szCs w:val="26"/>
          <w:lang w:eastAsia="en-US"/>
        </w:rPr>
      </w:pPr>
      <w:r w:rsidRPr="001B05C1">
        <w:rPr>
          <w:rFonts w:ascii="Times New Roman" w:eastAsia="Times New Roman" w:hAnsi="Times New Roman" w:cs="Times New Roman"/>
          <w:sz w:val="26"/>
          <w:szCs w:val="26"/>
          <w:lang w:eastAsia="en-US"/>
        </w:rPr>
        <w:t>Председатель Собрания депутатов</w:t>
      </w:r>
    </w:p>
    <w:p w:rsidR="001B05C1" w:rsidRPr="001B05C1" w:rsidRDefault="001B05C1" w:rsidP="001B05C1">
      <w:pPr>
        <w:spacing w:after="0"/>
        <w:rPr>
          <w:rFonts w:ascii="Times New Roman" w:eastAsia="Times New Roman" w:hAnsi="Times New Roman" w:cs="Times New Roman"/>
          <w:sz w:val="26"/>
          <w:szCs w:val="26"/>
          <w:lang w:eastAsia="en-US"/>
        </w:rPr>
      </w:pPr>
      <w:r w:rsidRPr="001B05C1">
        <w:rPr>
          <w:rFonts w:ascii="Times New Roman" w:eastAsia="Times New Roman" w:hAnsi="Times New Roman" w:cs="Times New Roman"/>
          <w:sz w:val="26"/>
          <w:szCs w:val="26"/>
          <w:lang w:eastAsia="en-US"/>
        </w:rPr>
        <w:t>Попово-Лежачанского сельсовета</w:t>
      </w:r>
    </w:p>
    <w:p w:rsidR="001B05C1" w:rsidRPr="001B05C1" w:rsidRDefault="001B05C1" w:rsidP="001B05C1">
      <w:pPr>
        <w:spacing w:after="0"/>
        <w:rPr>
          <w:rFonts w:ascii="Times New Roman" w:eastAsia="Times New Roman" w:hAnsi="Times New Roman" w:cs="Times New Roman"/>
          <w:sz w:val="26"/>
          <w:szCs w:val="26"/>
          <w:lang w:eastAsia="en-US"/>
        </w:rPr>
      </w:pPr>
      <w:r w:rsidRPr="001B05C1">
        <w:rPr>
          <w:rFonts w:ascii="Times New Roman" w:eastAsia="Times New Roman" w:hAnsi="Times New Roman" w:cs="Times New Roman"/>
          <w:sz w:val="26"/>
          <w:szCs w:val="26"/>
          <w:lang w:eastAsia="en-US"/>
        </w:rPr>
        <w:t>Глушковского района                                                                           С.И.Давиденко</w:t>
      </w:r>
    </w:p>
    <w:p w:rsidR="001B05C1" w:rsidRDefault="001B05C1" w:rsidP="001B05C1">
      <w:pPr>
        <w:spacing w:after="0"/>
        <w:rPr>
          <w:rFonts w:ascii="Times New Roman" w:eastAsia="Times New Roman" w:hAnsi="Times New Roman" w:cs="Times New Roman"/>
          <w:sz w:val="26"/>
          <w:szCs w:val="26"/>
          <w:lang w:eastAsia="en-US"/>
        </w:rPr>
      </w:pPr>
    </w:p>
    <w:p w:rsidR="0085356A" w:rsidRPr="001B05C1" w:rsidRDefault="0085356A" w:rsidP="001B05C1">
      <w:pPr>
        <w:spacing w:after="0"/>
        <w:rPr>
          <w:rFonts w:ascii="Times New Roman" w:eastAsia="Times New Roman" w:hAnsi="Times New Roman" w:cs="Times New Roman"/>
          <w:sz w:val="26"/>
          <w:szCs w:val="26"/>
          <w:lang w:eastAsia="en-US"/>
        </w:rPr>
      </w:pPr>
    </w:p>
    <w:p w:rsidR="001B05C1" w:rsidRPr="001B05C1" w:rsidRDefault="001B05C1" w:rsidP="001B05C1">
      <w:pPr>
        <w:spacing w:after="0"/>
        <w:rPr>
          <w:rFonts w:ascii="Times New Roman" w:eastAsia="Times New Roman" w:hAnsi="Times New Roman" w:cs="Times New Roman"/>
          <w:sz w:val="26"/>
          <w:szCs w:val="26"/>
          <w:lang w:eastAsia="en-US"/>
        </w:rPr>
      </w:pPr>
      <w:r w:rsidRPr="001B05C1">
        <w:rPr>
          <w:rFonts w:ascii="Times New Roman" w:eastAsia="Times New Roman" w:hAnsi="Times New Roman" w:cs="Times New Roman"/>
          <w:sz w:val="26"/>
          <w:szCs w:val="26"/>
          <w:lang w:eastAsia="en-US"/>
        </w:rPr>
        <w:lastRenderedPageBreak/>
        <w:t>Глава  Попово-Лежачанского сельсовета</w:t>
      </w:r>
    </w:p>
    <w:p w:rsidR="00BA2B5A" w:rsidRPr="0078378A" w:rsidRDefault="001B05C1" w:rsidP="0078378A">
      <w:pPr>
        <w:spacing w:after="0"/>
        <w:rPr>
          <w:rFonts w:ascii="Times New Roman" w:hAnsi="Times New Roman" w:cs="Times New Roman"/>
          <w:sz w:val="26"/>
          <w:szCs w:val="26"/>
        </w:rPr>
      </w:pPr>
      <w:r w:rsidRPr="001B05C1">
        <w:rPr>
          <w:rFonts w:ascii="Times New Roman" w:eastAsia="Times New Roman" w:hAnsi="Times New Roman" w:cs="Times New Roman"/>
          <w:sz w:val="26"/>
          <w:szCs w:val="26"/>
          <w:lang w:eastAsia="en-US"/>
        </w:rPr>
        <w:t>Глушковского района                                                                         С.В.Призенко</w:t>
      </w:r>
    </w:p>
    <w:sectPr w:rsidR="00BA2B5A" w:rsidRPr="0078378A" w:rsidSect="00417E6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78378A"/>
    <w:rsid w:val="001B05C1"/>
    <w:rsid w:val="002159BB"/>
    <w:rsid w:val="00417E6C"/>
    <w:rsid w:val="00472590"/>
    <w:rsid w:val="0078378A"/>
    <w:rsid w:val="0085356A"/>
    <w:rsid w:val="009839FC"/>
    <w:rsid w:val="00BA2B5A"/>
    <w:rsid w:val="00C620B7"/>
    <w:rsid w:val="00D24255"/>
    <w:rsid w:val="00EA4F35"/>
    <w:rsid w:val="00F8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semiHidden/>
    <w:rsid w:val="0078378A"/>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uiPriority w:val="99"/>
    <w:semiHidden/>
    <w:rsid w:val="0078378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50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ЗАМГЛАВЫ</cp:lastModifiedBy>
  <cp:revision>11</cp:revision>
  <cp:lastPrinted>2021-08-10T11:39:00Z</cp:lastPrinted>
  <dcterms:created xsi:type="dcterms:W3CDTF">2021-07-05T07:19:00Z</dcterms:created>
  <dcterms:modified xsi:type="dcterms:W3CDTF">2021-08-10T13:24:00Z</dcterms:modified>
</cp:coreProperties>
</file>