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  <w:u w:val="single"/>
        </w:rPr>
      </w:pPr>
    </w:p>
    <w:p w:rsidR="00620F29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  <w:r w:rsidRPr="00620F29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5B0C96">
        <w:rPr>
          <w:rFonts w:ascii="Arial" w:hAnsi="Arial" w:cs="Arial"/>
          <w:color w:val="000000"/>
          <w:sz w:val="24"/>
          <w:szCs w:val="24"/>
        </w:rPr>
        <w:t>08.09</w:t>
      </w:r>
      <w:r w:rsidR="00575316">
        <w:rPr>
          <w:rFonts w:ascii="Arial" w:hAnsi="Arial" w:cs="Arial"/>
          <w:color w:val="000000"/>
          <w:sz w:val="24"/>
          <w:szCs w:val="24"/>
        </w:rPr>
        <w:t xml:space="preserve">.2022 </w:t>
      </w:r>
      <w:r w:rsidR="00654B20" w:rsidRPr="00620F29">
        <w:rPr>
          <w:rFonts w:ascii="Arial" w:hAnsi="Arial" w:cs="Arial"/>
          <w:color w:val="000000"/>
          <w:sz w:val="24"/>
          <w:szCs w:val="24"/>
        </w:rPr>
        <w:t>г</w:t>
      </w:r>
      <w:r w:rsidR="008C118D" w:rsidRPr="00620F29">
        <w:rPr>
          <w:rFonts w:ascii="Arial" w:hAnsi="Arial" w:cs="Arial"/>
          <w:color w:val="000000"/>
          <w:sz w:val="24"/>
          <w:szCs w:val="24"/>
        </w:rPr>
        <w:t xml:space="preserve">  № </w:t>
      </w:r>
      <w:r w:rsidR="005B0C96">
        <w:rPr>
          <w:rFonts w:ascii="Arial" w:hAnsi="Arial" w:cs="Arial"/>
          <w:color w:val="000000"/>
          <w:sz w:val="24"/>
          <w:szCs w:val="24"/>
        </w:rPr>
        <w:t>34</w:t>
      </w:r>
    </w:p>
    <w:p w:rsidR="00626268" w:rsidRPr="00B91427" w:rsidRDefault="00626268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>
        <w:rPr>
          <w:rFonts w:ascii="Arial" w:hAnsi="Arial" w:cs="Arial"/>
          <w:sz w:val="24"/>
          <w:szCs w:val="24"/>
        </w:rPr>
        <w:t xml:space="preserve">района 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>
        <w:rPr>
          <w:rFonts w:ascii="Arial" w:hAnsi="Arial" w:cs="Arial"/>
          <w:sz w:val="24"/>
          <w:szCs w:val="24"/>
        </w:rPr>
        <w:t>21 год и плановый период 2022-2023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8C118D" w:rsidRDefault="00575316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33 от 27.12.2021</w:t>
      </w:r>
      <w:r w:rsidR="00D06071" w:rsidRPr="00B91427">
        <w:rPr>
          <w:rFonts w:ascii="Arial" w:hAnsi="Arial" w:cs="Arial"/>
          <w:sz w:val="24"/>
          <w:szCs w:val="24"/>
        </w:rPr>
        <w:t xml:space="preserve"> г</w:t>
      </w:r>
      <w:r w:rsidR="003310FC">
        <w:rPr>
          <w:rFonts w:ascii="Arial" w:hAnsi="Arial" w:cs="Arial"/>
          <w:sz w:val="24"/>
          <w:szCs w:val="24"/>
        </w:rPr>
        <w:t>,№12 от 23.03.2022 г</w:t>
      </w:r>
      <w:r w:rsidR="00DE1738">
        <w:rPr>
          <w:rFonts w:ascii="Arial" w:hAnsi="Arial" w:cs="Arial"/>
          <w:sz w:val="24"/>
          <w:szCs w:val="24"/>
        </w:rPr>
        <w:t>; №15 от 22.04.2022г</w:t>
      </w:r>
      <w:r w:rsidR="005B0C96">
        <w:rPr>
          <w:rFonts w:ascii="Arial" w:hAnsi="Arial" w:cs="Arial"/>
          <w:sz w:val="24"/>
          <w:szCs w:val="24"/>
        </w:rPr>
        <w:t>,№19 от 09.06.2022г</w:t>
      </w:r>
    </w:p>
    <w:p w:rsidR="009333B2" w:rsidRPr="00B91427" w:rsidRDefault="009333B2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34554" w:rsidRPr="0050502F" w:rsidRDefault="00034554" w:rsidP="000345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0502F">
        <w:rPr>
          <w:rFonts w:ascii="Arial" w:hAnsi="Arial" w:cs="Arial"/>
          <w:sz w:val="24"/>
          <w:szCs w:val="24"/>
        </w:rPr>
        <w:t>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</w:t>
      </w:r>
      <w:r w:rsidR="00E206AD">
        <w:rPr>
          <w:rFonts w:ascii="Arial" w:hAnsi="Arial" w:cs="Arial"/>
          <w:sz w:val="24"/>
          <w:szCs w:val="24"/>
        </w:rPr>
        <w:t>ти «Об областном бюджете на 2022 год и плановый период 2023</w:t>
      </w:r>
      <w:r w:rsidRPr="0050502F">
        <w:rPr>
          <w:rFonts w:ascii="Arial" w:hAnsi="Arial" w:cs="Arial"/>
          <w:sz w:val="24"/>
          <w:szCs w:val="24"/>
        </w:rPr>
        <w:t xml:space="preserve"> –</w:t>
      </w:r>
      <w:r w:rsidR="00E206AD">
        <w:rPr>
          <w:rFonts w:ascii="Arial" w:hAnsi="Arial" w:cs="Arial"/>
          <w:sz w:val="24"/>
          <w:szCs w:val="24"/>
        </w:rPr>
        <w:t xml:space="preserve"> 2024</w:t>
      </w:r>
      <w:r w:rsidRPr="0050502F">
        <w:rPr>
          <w:rFonts w:ascii="Arial" w:hAnsi="Arial" w:cs="Arial"/>
          <w:sz w:val="24"/>
          <w:szCs w:val="24"/>
        </w:rPr>
        <w:t xml:space="preserve"> годы» Собрание депутатов Попово-Лежачанского сельсовета Глушковского района Курской области  РЕШИЛО:</w:t>
      </w:r>
    </w:p>
    <w:p w:rsidR="00D06071" w:rsidRPr="0050502F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Внести в решение Собрания депутатов муниципального  образования «По</w:t>
      </w:r>
      <w:r w:rsidR="00E206AD">
        <w:rPr>
          <w:rFonts w:ascii="Arial" w:hAnsi="Arial" w:cs="Arial"/>
          <w:sz w:val="24"/>
          <w:szCs w:val="24"/>
        </w:rPr>
        <w:t xml:space="preserve">пово-Лежачанский сельсовет» № 33 от </w:t>
      </w:r>
      <w:r w:rsidR="00352F6A">
        <w:rPr>
          <w:rFonts w:ascii="Arial" w:hAnsi="Arial" w:cs="Arial"/>
          <w:sz w:val="24"/>
          <w:szCs w:val="24"/>
        </w:rPr>
        <w:t>25.12.2021</w:t>
      </w:r>
      <w:r w:rsidRPr="00AE30FC">
        <w:rPr>
          <w:rFonts w:ascii="Arial" w:hAnsi="Arial" w:cs="Arial"/>
          <w:sz w:val="24"/>
          <w:szCs w:val="24"/>
        </w:rPr>
        <w:t xml:space="preserve"> г</w:t>
      </w:r>
      <w:r w:rsidR="003310FC">
        <w:rPr>
          <w:rFonts w:ascii="Arial" w:hAnsi="Arial" w:cs="Arial"/>
          <w:sz w:val="24"/>
          <w:szCs w:val="24"/>
        </w:rPr>
        <w:t>; № 12 от 23.03.2022 г</w:t>
      </w:r>
      <w:r w:rsidR="00DE1738">
        <w:rPr>
          <w:rFonts w:ascii="Arial" w:hAnsi="Arial" w:cs="Arial"/>
          <w:sz w:val="24"/>
          <w:szCs w:val="24"/>
        </w:rPr>
        <w:t>; №15 от 22.04.2022г</w:t>
      </w:r>
      <w:r w:rsidR="005B0C96">
        <w:rPr>
          <w:rFonts w:ascii="Arial" w:hAnsi="Arial" w:cs="Arial"/>
          <w:sz w:val="24"/>
          <w:szCs w:val="24"/>
        </w:rPr>
        <w:t>,</w:t>
      </w:r>
      <w:r w:rsidR="005B0C96" w:rsidRPr="005B0C96">
        <w:rPr>
          <w:rFonts w:ascii="Arial" w:hAnsi="Arial" w:cs="Arial"/>
          <w:sz w:val="24"/>
          <w:szCs w:val="24"/>
        </w:rPr>
        <w:t xml:space="preserve"> </w:t>
      </w:r>
      <w:r w:rsidR="005B0C96">
        <w:rPr>
          <w:rFonts w:ascii="Arial" w:hAnsi="Arial" w:cs="Arial"/>
          <w:sz w:val="24"/>
          <w:szCs w:val="24"/>
        </w:rPr>
        <w:t>,№19 от 09.06.2022г</w:t>
      </w:r>
      <w:r w:rsidR="00DE1738">
        <w:rPr>
          <w:rFonts w:ascii="Arial" w:hAnsi="Arial" w:cs="Arial"/>
          <w:sz w:val="24"/>
          <w:szCs w:val="24"/>
        </w:rPr>
        <w:t xml:space="preserve"> </w:t>
      </w:r>
      <w:r w:rsidR="00E206AD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E1738" w:rsidRDefault="00DE1738" w:rsidP="00DE1738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1 пункт 1</w:t>
      </w:r>
      <w:r w:rsidRPr="00AE30F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« Утвердить основные характеристики  местного бюджета на 2022 год: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прогнозируемый общий объем доходов  мес</w:t>
      </w:r>
      <w:r w:rsidR="005B0C96">
        <w:rPr>
          <w:rFonts w:ascii="Arial" w:hAnsi="Arial" w:cs="Arial"/>
          <w:sz w:val="24"/>
          <w:szCs w:val="24"/>
        </w:rPr>
        <w:t>тного бюджета в сумме  5 965 987</w:t>
      </w:r>
      <w:r w:rsidRPr="003F288A">
        <w:rPr>
          <w:rFonts w:ascii="Arial" w:hAnsi="Arial" w:cs="Arial"/>
          <w:sz w:val="24"/>
          <w:szCs w:val="24"/>
        </w:rPr>
        <w:t xml:space="preserve">  рублей;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общий объем расходов  мес</w:t>
      </w:r>
      <w:r w:rsidR="005B0C96">
        <w:rPr>
          <w:rFonts w:ascii="Arial" w:hAnsi="Arial" w:cs="Arial"/>
          <w:sz w:val="24"/>
          <w:szCs w:val="24"/>
        </w:rPr>
        <w:t>тного бюджета в сумме  8 666 387</w:t>
      </w:r>
      <w:r w:rsidRPr="003F288A">
        <w:rPr>
          <w:rFonts w:ascii="Arial" w:hAnsi="Arial" w:cs="Arial"/>
          <w:sz w:val="24"/>
          <w:szCs w:val="24"/>
        </w:rPr>
        <w:t xml:space="preserve">  рублей;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 xml:space="preserve">дефицит бюджета муниципального образования на 2022 </w:t>
      </w:r>
      <w:r w:rsidR="005B0C96">
        <w:rPr>
          <w:rFonts w:ascii="Arial" w:hAnsi="Arial" w:cs="Arial"/>
          <w:sz w:val="24"/>
          <w:szCs w:val="24"/>
        </w:rPr>
        <w:t>год  в сумме 2 700 400</w:t>
      </w:r>
      <w:r>
        <w:rPr>
          <w:rFonts w:ascii="Arial" w:hAnsi="Arial" w:cs="Arial"/>
          <w:sz w:val="24"/>
          <w:szCs w:val="24"/>
        </w:rPr>
        <w:t xml:space="preserve"> </w:t>
      </w:r>
      <w:r w:rsidRPr="003F288A">
        <w:rPr>
          <w:rFonts w:ascii="Arial" w:hAnsi="Arial" w:cs="Arial"/>
          <w:sz w:val="24"/>
          <w:szCs w:val="24"/>
        </w:rPr>
        <w:t>рубль</w:t>
      </w:r>
      <w:proofErr w:type="gramStart"/>
      <w:r w:rsidRPr="003F288A">
        <w:rPr>
          <w:rFonts w:ascii="Arial" w:hAnsi="Arial" w:cs="Arial"/>
          <w:sz w:val="24"/>
          <w:szCs w:val="24"/>
        </w:rPr>
        <w:t>.»</w:t>
      </w:r>
      <w:proofErr w:type="gramEnd"/>
    </w:p>
    <w:p w:rsidR="00DE1738" w:rsidRDefault="00DE1738" w:rsidP="00DE173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sz w:val="24"/>
          <w:szCs w:val="24"/>
        </w:rPr>
        <w:t>Статья 6 пункт 3</w:t>
      </w:r>
      <w:r w:rsidRPr="00AE30F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DE1738" w:rsidRDefault="00DE1738" w:rsidP="00DE1738">
      <w:pPr>
        <w:pStyle w:val="a3"/>
        <w:ind w:left="786"/>
        <w:jc w:val="both"/>
        <w:rPr>
          <w:rFonts w:ascii="Arial" w:hAnsi="Arial" w:cs="Arial"/>
          <w:sz w:val="24"/>
          <w:szCs w:val="24"/>
        </w:rPr>
      </w:pPr>
    </w:p>
    <w:p w:rsidR="00DE1738" w:rsidRPr="00685489" w:rsidRDefault="00DE1738" w:rsidP="00DE1738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r w:rsidRPr="00685489">
        <w:rPr>
          <w:rFonts w:ascii="Arial" w:hAnsi="Arial" w:cs="Arial"/>
          <w:sz w:val="24"/>
          <w:szCs w:val="24"/>
        </w:rPr>
        <w:t xml:space="preserve">« Установить,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реализацию  решений Администрации Попово </w:t>
      </w:r>
      <w:proofErr w:type="gramStart"/>
      <w:r w:rsidRPr="00685489">
        <w:rPr>
          <w:rFonts w:ascii="Arial" w:hAnsi="Arial" w:cs="Arial"/>
          <w:sz w:val="24"/>
          <w:szCs w:val="24"/>
        </w:rPr>
        <w:t>–</w:t>
      </w:r>
      <w:proofErr w:type="spellStart"/>
      <w:r w:rsidRPr="00685489">
        <w:rPr>
          <w:rFonts w:ascii="Arial" w:hAnsi="Arial" w:cs="Arial"/>
          <w:sz w:val="24"/>
          <w:szCs w:val="24"/>
        </w:rPr>
        <w:t>Л</w:t>
      </w:r>
      <w:proofErr w:type="gramEnd"/>
      <w:r w:rsidRPr="00685489">
        <w:rPr>
          <w:rFonts w:ascii="Arial" w:hAnsi="Arial" w:cs="Arial"/>
          <w:sz w:val="24"/>
          <w:szCs w:val="24"/>
        </w:rPr>
        <w:t>ежачанского</w:t>
      </w:r>
      <w:proofErr w:type="spellEnd"/>
      <w:r w:rsidRPr="0068548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85489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685489">
        <w:rPr>
          <w:rFonts w:ascii="Arial" w:hAnsi="Arial" w:cs="Arial"/>
          <w:sz w:val="24"/>
          <w:szCs w:val="24"/>
        </w:rPr>
        <w:t xml:space="preserve"> района Курской области, в том числе, на выполнение обязательств по  обеспечению необходимого уровня </w:t>
      </w:r>
      <w:proofErr w:type="spellStart"/>
      <w:r w:rsidRPr="00685489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685489">
        <w:rPr>
          <w:rFonts w:ascii="Arial" w:hAnsi="Arial" w:cs="Arial"/>
          <w:sz w:val="24"/>
          <w:szCs w:val="24"/>
        </w:rPr>
        <w:t xml:space="preserve">  расходных  обязательств Администрации Попово-Лежачанского сельсовета Глушковского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на обеспечение указов Президента  Российской Федерации и  совершенствование  системы материальной мотивации муниципальных служащих  на 2022 год в размере   </w:t>
      </w:r>
      <w:r w:rsidR="005B0C96">
        <w:rPr>
          <w:rFonts w:ascii="Arial" w:hAnsi="Arial" w:cs="Arial"/>
          <w:sz w:val="24"/>
          <w:szCs w:val="24"/>
        </w:rPr>
        <w:t xml:space="preserve">     451 350</w:t>
      </w:r>
      <w:r>
        <w:rPr>
          <w:rFonts w:ascii="Arial" w:hAnsi="Arial" w:cs="Arial"/>
          <w:sz w:val="24"/>
          <w:szCs w:val="24"/>
        </w:rPr>
        <w:t xml:space="preserve"> </w:t>
      </w:r>
      <w:r w:rsidRPr="00685489">
        <w:rPr>
          <w:rFonts w:ascii="Arial" w:hAnsi="Arial" w:cs="Arial"/>
          <w:sz w:val="24"/>
          <w:szCs w:val="24"/>
        </w:rPr>
        <w:t xml:space="preserve"> рублей, на 2023 года в сумме  0 рублей</w:t>
      </w:r>
      <w:proofErr w:type="gramStart"/>
      <w:r w:rsidRPr="00685489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685489">
        <w:rPr>
          <w:rFonts w:ascii="Arial" w:hAnsi="Arial" w:cs="Arial"/>
          <w:sz w:val="24"/>
          <w:szCs w:val="24"/>
        </w:rPr>
        <w:t xml:space="preserve"> на 2024 год в сумме 0 рублей.»</w:t>
      </w:r>
    </w:p>
    <w:p w:rsidR="00DE1738" w:rsidRDefault="00DE1738" w:rsidP="00DE1738">
      <w:pPr>
        <w:pStyle w:val="a3"/>
        <w:rPr>
          <w:rFonts w:ascii="Arial" w:hAnsi="Arial" w:cs="Arial"/>
          <w:sz w:val="24"/>
          <w:szCs w:val="24"/>
        </w:rPr>
      </w:pPr>
    </w:p>
    <w:p w:rsidR="00D06071" w:rsidRPr="00AE30FC" w:rsidRDefault="00051179" w:rsidP="00B06813">
      <w:pPr>
        <w:pStyle w:val="a3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lastRenderedPageBreak/>
        <w:t xml:space="preserve">     </w:t>
      </w:r>
      <w:r w:rsidR="00D06071" w:rsidRPr="00AE30FC">
        <w:rPr>
          <w:rFonts w:ascii="Arial" w:hAnsi="Arial" w:cs="Arial"/>
          <w:sz w:val="24"/>
          <w:szCs w:val="24"/>
        </w:rPr>
        <w:t xml:space="preserve">    </w:t>
      </w:r>
      <w:r w:rsidR="005E35E7">
        <w:rPr>
          <w:rFonts w:ascii="Arial" w:hAnsi="Arial" w:cs="Arial"/>
          <w:sz w:val="24"/>
          <w:szCs w:val="24"/>
        </w:rPr>
        <w:t>4</w:t>
      </w:r>
      <w:r w:rsidR="00B06813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Приложение № 1,4,5,6,7 к решению Собрания депутатов муниципального образования «Попово-Лежачанский сельсовет » Глушковского района Курской области  </w:t>
      </w:r>
      <w:r w:rsidR="00C2194F">
        <w:rPr>
          <w:rFonts w:ascii="Arial" w:hAnsi="Arial" w:cs="Arial"/>
          <w:sz w:val="24"/>
          <w:szCs w:val="24"/>
        </w:rPr>
        <w:t>№ 33</w:t>
      </w:r>
      <w:r w:rsidR="00A66EB7" w:rsidRPr="00AE30FC">
        <w:rPr>
          <w:rFonts w:ascii="Arial" w:hAnsi="Arial" w:cs="Arial"/>
          <w:sz w:val="24"/>
          <w:szCs w:val="24"/>
        </w:rPr>
        <w:t xml:space="preserve"> от 2</w:t>
      </w:r>
      <w:r w:rsidR="00C2194F">
        <w:rPr>
          <w:rFonts w:ascii="Arial" w:hAnsi="Arial" w:cs="Arial"/>
          <w:sz w:val="24"/>
          <w:szCs w:val="24"/>
        </w:rPr>
        <w:t>7.12.2021</w:t>
      </w:r>
      <w:r w:rsidR="00D06071" w:rsidRPr="00AE30FC">
        <w:rPr>
          <w:rFonts w:ascii="Arial" w:hAnsi="Arial" w:cs="Arial"/>
          <w:sz w:val="24"/>
          <w:szCs w:val="24"/>
        </w:rPr>
        <w:t xml:space="preserve"> г</w:t>
      </w:r>
      <w:r w:rsidR="005E35E7">
        <w:rPr>
          <w:rFonts w:ascii="Arial" w:hAnsi="Arial" w:cs="Arial"/>
          <w:sz w:val="24"/>
          <w:szCs w:val="24"/>
        </w:rPr>
        <w:t>,№12 от 23.03.2022 г</w:t>
      </w:r>
      <w:r w:rsidR="009046CC">
        <w:rPr>
          <w:rFonts w:ascii="Arial" w:hAnsi="Arial" w:cs="Arial"/>
          <w:sz w:val="24"/>
          <w:szCs w:val="24"/>
        </w:rPr>
        <w:t xml:space="preserve"> </w:t>
      </w:r>
      <w:r w:rsidR="00DE1738">
        <w:rPr>
          <w:rFonts w:ascii="Arial" w:hAnsi="Arial" w:cs="Arial"/>
          <w:sz w:val="24"/>
          <w:szCs w:val="24"/>
        </w:rPr>
        <w:t xml:space="preserve">; №15 от 22.04.2022 г </w:t>
      </w:r>
      <w:r w:rsidR="005B0C96">
        <w:rPr>
          <w:rFonts w:ascii="Arial" w:hAnsi="Arial" w:cs="Arial"/>
          <w:sz w:val="24"/>
          <w:szCs w:val="24"/>
        </w:rPr>
        <w:t>,</w:t>
      </w:r>
      <w:r w:rsidR="005B0C96" w:rsidRPr="005B0C96">
        <w:rPr>
          <w:rFonts w:ascii="Arial" w:hAnsi="Arial" w:cs="Arial"/>
          <w:sz w:val="24"/>
          <w:szCs w:val="24"/>
        </w:rPr>
        <w:t xml:space="preserve"> </w:t>
      </w:r>
      <w:r w:rsidR="005B0C96">
        <w:rPr>
          <w:rFonts w:ascii="Arial" w:hAnsi="Arial" w:cs="Arial"/>
          <w:sz w:val="24"/>
          <w:szCs w:val="24"/>
        </w:rPr>
        <w:t>,№19 от 09.06.2022г</w:t>
      </w:r>
      <w:r w:rsidR="005B0C96" w:rsidRPr="00AE30FC">
        <w:rPr>
          <w:rFonts w:ascii="Arial" w:hAnsi="Arial" w:cs="Arial"/>
          <w:sz w:val="24"/>
          <w:szCs w:val="24"/>
        </w:rPr>
        <w:t xml:space="preserve"> </w:t>
      </w:r>
      <w:r w:rsidR="005B0C96">
        <w:rPr>
          <w:rFonts w:ascii="Arial" w:hAnsi="Arial" w:cs="Arial"/>
          <w:sz w:val="24"/>
          <w:szCs w:val="24"/>
        </w:rPr>
        <w:t xml:space="preserve"> </w:t>
      </w:r>
      <w:r w:rsidR="00D06071" w:rsidRPr="00AE30FC">
        <w:rPr>
          <w:rFonts w:ascii="Arial" w:hAnsi="Arial" w:cs="Arial"/>
          <w:sz w:val="24"/>
          <w:szCs w:val="24"/>
        </w:rPr>
        <w:t>изложить в  новой редакции</w:t>
      </w:r>
      <w:proofErr w:type="gramStart"/>
      <w:r w:rsidR="00D06071" w:rsidRPr="00AE30F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361BF9" w:rsidP="00D06071">
      <w:p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 </w:t>
      </w:r>
      <w:r w:rsidR="005E35E7">
        <w:rPr>
          <w:rFonts w:ascii="Arial" w:hAnsi="Arial" w:cs="Arial"/>
          <w:sz w:val="24"/>
          <w:szCs w:val="24"/>
        </w:rPr>
        <w:t>5</w:t>
      </w:r>
      <w:r w:rsidR="00A66EB7" w:rsidRPr="00AE30FC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385B44" w:rsidRDefault="00385B44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85B44" w:rsidRDefault="00385B44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C2194F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D06071" w:rsidRPr="00AE30FC">
        <w:rPr>
          <w:rFonts w:ascii="Arial" w:hAnsi="Arial" w:cs="Arial"/>
          <w:sz w:val="24"/>
          <w:szCs w:val="24"/>
        </w:rPr>
        <w:t>редседатель Собрания депутатов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765045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И.о</w:t>
      </w:r>
      <w:proofErr w:type="gramStart"/>
      <w:r>
        <w:rPr>
          <w:rFonts w:ascii="Arial" w:hAnsi="Arial" w:cs="Arial"/>
          <w:sz w:val="24"/>
          <w:szCs w:val="24"/>
        </w:rPr>
        <w:t>.Г</w:t>
      </w:r>
      <w:proofErr w:type="gramEnd"/>
      <w:r>
        <w:rPr>
          <w:rFonts w:ascii="Arial" w:hAnsi="Arial" w:cs="Arial"/>
          <w:sz w:val="24"/>
          <w:szCs w:val="24"/>
        </w:rPr>
        <w:t>лавы</w:t>
      </w:r>
      <w:proofErr w:type="spellEnd"/>
      <w:r w:rsidR="00D06071" w:rsidRPr="00AE30FC">
        <w:rPr>
          <w:rFonts w:ascii="Arial" w:hAnsi="Arial" w:cs="Arial"/>
          <w:sz w:val="24"/>
          <w:szCs w:val="24"/>
        </w:rPr>
        <w:t xml:space="preserve">  Попово-</w:t>
      </w:r>
      <w:proofErr w:type="spellStart"/>
      <w:r w:rsidR="00D06071" w:rsidRPr="00AE30FC">
        <w:rPr>
          <w:rFonts w:ascii="Arial" w:hAnsi="Arial" w:cs="Arial"/>
          <w:sz w:val="24"/>
          <w:szCs w:val="24"/>
        </w:rPr>
        <w:t>Лежачанского</w:t>
      </w:r>
      <w:proofErr w:type="spellEnd"/>
      <w:r w:rsidR="00D06071" w:rsidRPr="00AE30FC">
        <w:rPr>
          <w:rFonts w:ascii="Arial" w:hAnsi="Arial" w:cs="Arial"/>
          <w:sz w:val="24"/>
          <w:szCs w:val="24"/>
        </w:rPr>
        <w:t xml:space="preserve"> сельсовета</w:t>
      </w:r>
    </w:p>
    <w:p w:rsidR="003F3FF1" w:rsidRPr="00AE30FC" w:rsidRDefault="00D06071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E30FC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AE30FC">
        <w:rPr>
          <w:rFonts w:ascii="Arial" w:hAnsi="Arial" w:cs="Arial"/>
          <w:sz w:val="24"/>
          <w:szCs w:val="24"/>
        </w:rPr>
        <w:t xml:space="preserve"> района                                                                         </w:t>
      </w:r>
      <w:r w:rsidR="00C2194F">
        <w:rPr>
          <w:rFonts w:ascii="Arial" w:hAnsi="Arial" w:cs="Arial"/>
          <w:sz w:val="24"/>
          <w:szCs w:val="24"/>
        </w:rPr>
        <w:t xml:space="preserve">  </w:t>
      </w:r>
      <w:r w:rsidR="00765045">
        <w:rPr>
          <w:rFonts w:ascii="Arial" w:hAnsi="Arial" w:cs="Arial"/>
          <w:sz w:val="24"/>
          <w:szCs w:val="24"/>
        </w:rPr>
        <w:t>Я</w:t>
      </w:r>
      <w:r w:rsidRPr="00AE30FC">
        <w:rPr>
          <w:rFonts w:ascii="Arial" w:hAnsi="Arial" w:cs="Arial"/>
          <w:sz w:val="24"/>
          <w:szCs w:val="24"/>
        </w:rPr>
        <w:t>.В.</w:t>
      </w:r>
      <w:r w:rsidR="00765045">
        <w:rPr>
          <w:rFonts w:ascii="Arial" w:hAnsi="Arial" w:cs="Arial"/>
          <w:sz w:val="24"/>
          <w:szCs w:val="24"/>
        </w:rPr>
        <w:t>Галиченко</w:t>
      </w:r>
      <w:bookmarkStart w:id="0" w:name="_GoBack"/>
      <w:bookmarkEnd w:id="0"/>
    </w:p>
    <w:sectPr w:rsidR="003F3FF1" w:rsidRPr="00AE30FC" w:rsidSect="009503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614EA"/>
    <w:multiLevelType w:val="hybridMultilevel"/>
    <w:tmpl w:val="50EE3B50"/>
    <w:lvl w:ilvl="0" w:tplc="AECC775A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7A183D"/>
    <w:multiLevelType w:val="hybridMultilevel"/>
    <w:tmpl w:val="CEA8851A"/>
    <w:lvl w:ilvl="0" w:tplc="B8124476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D7FB9"/>
    <w:multiLevelType w:val="hybridMultilevel"/>
    <w:tmpl w:val="6A7ED658"/>
    <w:lvl w:ilvl="0" w:tplc="CA6AE2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7D16080E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6071"/>
    <w:rsid w:val="0001569E"/>
    <w:rsid w:val="00034554"/>
    <w:rsid w:val="00040904"/>
    <w:rsid w:val="00051179"/>
    <w:rsid w:val="00053E81"/>
    <w:rsid w:val="000A48AA"/>
    <w:rsid w:val="000E0C94"/>
    <w:rsid w:val="001B1939"/>
    <w:rsid w:val="001D2611"/>
    <w:rsid w:val="002404B7"/>
    <w:rsid w:val="00241046"/>
    <w:rsid w:val="00264DF2"/>
    <w:rsid w:val="00277560"/>
    <w:rsid w:val="002B1AE0"/>
    <w:rsid w:val="003310FC"/>
    <w:rsid w:val="00352F6A"/>
    <w:rsid w:val="00361BF9"/>
    <w:rsid w:val="00366666"/>
    <w:rsid w:val="00385B44"/>
    <w:rsid w:val="003B7318"/>
    <w:rsid w:val="003B7CC0"/>
    <w:rsid w:val="003F288A"/>
    <w:rsid w:val="003F3FF1"/>
    <w:rsid w:val="003F484C"/>
    <w:rsid w:val="003F4C7E"/>
    <w:rsid w:val="00481512"/>
    <w:rsid w:val="004B01E4"/>
    <w:rsid w:val="004F6A0D"/>
    <w:rsid w:val="0050502F"/>
    <w:rsid w:val="00511BE7"/>
    <w:rsid w:val="00517567"/>
    <w:rsid w:val="00575316"/>
    <w:rsid w:val="005B0C96"/>
    <w:rsid w:val="005E35E7"/>
    <w:rsid w:val="005F16DD"/>
    <w:rsid w:val="005F23BF"/>
    <w:rsid w:val="00620F29"/>
    <w:rsid w:val="00626268"/>
    <w:rsid w:val="00640A4A"/>
    <w:rsid w:val="00654651"/>
    <w:rsid w:val="00654B20"/>
    <w:rsid w:val="00685489"/>
    <w:rsid w:val="00695B7E"/>
    <w:rsid w:val="006B56B8"/>
    <w:rsid w:val="00714C12"/>
    <w:rsid w:val="00726877"/>
    <w:rsid w:val="00750ED3"/>
    <w:rsid w:val="00765045"/>
    <w:rsid w:val="007869EC"/>
    <w:rsid w:val="007A4D27"/>
    <w:rsid w:val="007F3948"/>
    <w:rsid w:val="007F3BED"/>
    <w:rsid w:val="008265DA"/>
    <w:rsid w:val="008459D3"/>
    <w:rsid w:val="008C118D"/>
    <w:rsid w:val="008E2614"/>
    <w:rsid w:val="009046CC"/>
    <w:rsid w:val="00924A29"/>
    <w:rsid w:val="009333B2"/>
    <w:rsid w:val="00947BB0"/>
    <w:rsid w:val="0095037A"/>
    <w:rsid w:val="009759A7"/>
    <w:rsid w:val="009966ED"/>
    <w:rsid w:val="009C3487"/>
    <w:rsid w:val="009D4828"/>
    <w:rsid w:val="00A66EB7"/>
    <w:rsid w:val="00A90AA2"/>
    <w:rsid w:val="00AA5BA7"/>
    <w:rsid w:val="00AC13FF"/>
    <w:rsid w:val="00AC5ED5"/>
    <w:rsid w:val="00AD76D1"/>
    <w:rsid w:val="00AE30FC"/>
    <w:rsid w:val="00B06813"/>
    <w:rsid w:val="00B50929"/>
    <w:rsid w:val="00BB0D5A"/>
    <w:rsid w:val="00BF0C8B"/>
    <w:rsid w:val="00BF54C6"/>
    <w:rsid w:val="00C2194F"/>
    <w:rsid w:val="00C45D9F"/>
    <w:rsid w:val="00C62B25"/>
    <w:rsid w:val="00D06071"/>
    <w:rsid w:val="00D071DC"/>
    <w:rsid w:val="00D81E44"/>
    <w:rsid w:val="00D91972"/>
    <w:rsid w:val="00DE1738"/>
    <w:rsid w:val="00DF3B70"/>
    <w:rsid w:val="00E206AD"/>
    <w:rsid w:val="00E72EBA"/>
    <w:rsid w:val="00E95B63"/>
    <w:rsid w:val="00E9722A"/>
    <w:rsid w:val="00EE49F0"/>
    <w:rsid w:val="00F04AE8"/>
    <w:rsid w:val="00F22E6E"/>
    <w:rsid w:val="00F4654B"/>
    <w:rsid w:val="00F831ED"/>
    <w:rsid w:val="00FA4353"/>
    <w:rsid w:val="00FF0405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4D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ЗАМГЛАВЫ</cp:lastModifiedBy>
  <cp:revision>66</cp:revision>
  <dcterms:created xsi:type="dcterms:W3CDTF">2021-02-19T06:34:00Z</dcterms:created>
  <dcterms:modified xsi:type="dcterms:W3CDTF">2022-10-04T08:09:00Z</dcterms:modified>
</cp:coreProperties>
</file>