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17" w:rsidRPr="00582CB8" w:rsidRDefault="00591717" w:rsidP="00591717">
      <w:pPr>
        <w:pStyle w:val="a3"/>
        <w:spacing w:before="0" w:beforeAutospacing="0" w:after="0"/>
        <w:ind w:firstLine="426"/>
        <w:jc w:val="center"/>
        <w:rPr>
          <w:sz w:val="28"/>
          <w:szCs w:val="28"/>
        </w:rPr>
      </w:pPr>
      <w:r w:rsidRPr="00582CB8">
        <w:rPr>
          <w:sz w:val="28"/>
          <w:szCs w:val="28"/>
        </w:rPr>
        <w:t>АДМИНИСТРАЦИЯ</w:t>
      </w:r>
    </w:p>
    <w:p w:rsidR="00591717" w:rsidRPr="00582CB8" w:rsidRDefault="00591717" w:rsidP="00591717">
      <w:pPr>
        <w:pStyle w:val="a3"/>
        <w:spacing w:before="0" w:beforeAutospacing="0" w:after="0"/>
        <w:ind w:firstLine="426"/>
        <w:jc w:val="center"/>
        <w:rPr>
          <w:sz w:val="28"/>
          <w:szCs w:val="28"/>
        </w:rPr>
      </w:pPr>
      <w:r w:rsidRPr="00582CB8">
        <w:rPr>
          <w:sz w:val="28"/>
          <w:szCs w:val="28"/>
        </w:rPr>
        <w:t>ПОПОВО-ЛЕЖАЧАНСКОГО СЕЛЬСОВЕТА</w:t>
      </w:r>
    </w:p>
    <w:p w:rsidR="00591717" w:rsidRPr="00582CB8" w:rsidRDefault="00591717" w:rsidP="00591717">
      <w:pPr>
        <w:pStyle w:val="a3"/>
        <w:spacing w:before="0" w:beforeAutospacing="0" w:after="0"/>
        <w:ind w:firstLine="426"/>
        <w:jc w:val="center"/>
        <w:rPr>
          <w:sz w:val="28"/>
          <w:szCs w:val="28"/>
        </w:rPr>
      </w:pPr>
      <w:r w:rsidRPr="00582CB8">
        <w:rPr>
          <w:sz w:val="28"/>
          <w:szCs w:val="28"/>
        </w:rPr>
        <w:t>ГЛУШКОВСКОГО РАЙОНА КУРСКОЙ ОБЛАСТИ</w:t>
      </w:r>
    </w:p>
    <w:p w:rsidR="00591717" w:rsidRPr="00582CB8" w:rsidRDefault="00591717" w:rsidP="00591717">
      <w:pPr>
        <w:pStyle w:val="a3"/>
        <w:spacing w:before="102" w:beforeAutospacing="0" w:after="0"/>
        <w:ind w:firstLine="426"/>
        <w:jc w:val="center"/>
        <w:rPr>
          <w:sz w:val="28"/>
          <w:szCs w:val="28"/>
        </w:rPr>
      </w:pPr>
    </w:p>
    <w:p w:rsidR="00591717" w:rsidRPr="00582CB8" w:rsidRDefault="00591717" w:rsidP="00591717">
      <w:pPr>
        <w:pStyle w:val="a3"/>
        <w:spacing w:before="102" w:beforeAutospacing="0" w:after="0"/>
        <w:ind w:firstLine="426"/>
        <w:jc w:val="center"/>
        <w:rPr>
          <w:sz w:val="28"/>
          <w:szCs w:val="28"/>
        </w:rPr>
      </w:pPr>
      <w:r w:rsidRPr="00582CB8">
        <w:rPr>
          <w:sz w:val="28"/>
          <w:szCs w:val="28"/>
        </w:rPr>
        <w:t>ПОСТАНОВЛЕНИЕ</w:t>
      </w:r>
    </w:p>
    <w:p w:rsidR="00591717" w:rsidRPr="00582CB8" w:rsidRDefault="00591717" w:rsidP="00591717">
      <w:pPr>
        <w:pStyle w:val="a3"/>
        <w:spacing w:before="0" w:beforeAutospacing="0" w:after="0"/>
        <w:ind w:firstLine="426"/>
        <w:jc w:val="center"/>
        <w:rPr>
          <w:sz w:val="28"/>
          <w:szCs w:val="28"/>
        </w:rPr>
      </w:pPr>
    </w:p>
    <w:p w:rsidR="00591717" w:rsidRPr="00293B10" w:rsidRDefault="00591717" w:rsidP="00591717">
      <w:pPr>
        <w:pStyle w:val="a3"/>
        <w:spacing w:before="0" w:beforeAutospacing="0" w:after="0"/>
        <w:ind w:firstLine="426"/>
        <w:jc w:val="center"/>
        <w:rPr>
          <w:b/>
          <w:sz w:val="28"/>
          <w:szCs w:val="28"/>
        </w:rPr>
      </w:pPr>
      <w:r w:rsidRPr="00293B10">
        <w:rPr>
          <w:b/>
          <w:sz w:val="28"/>
          <w:szCs w:val="28"/>
        </w:rPr>
        <w:t xml:space="preserve">от  </w:t>
      </w:r>
      <w:r w:rsidR="00F50EE8" w:rsidRPr="00293B10">
        <w:rPr>
          <w:b/>
          <w:sz w:val="28"/>
          <w:szCs w:val="28"/>
        </w:rPr>
        <w:t>1</w:t>
      </w:r>
      <w:r w:rsidR="00F6544D" w:rsidRPr="00293B10">
        <w:rPr>
          <w:b/>
          <w:sz w:val="28"/>
          <w:szCs w:val="28"/>
        </w:rPr>
        <w:t>8</w:t>
      </w:r>
      <w:r w:rsidRPr="00293B10">
        <w:rPr>
          <w:b/>
          <w:sz w:val="28"/>
          <w:szCs w:val="28"/>
        </w:rPr>
        <w:t xml:space="preserve">  </w:t>
      </w:r>
      <w:r w:rsidR="00F6544D" w:rsidRPr="00293B10">
        <w:rPr>
          <w:b/>
          <w:sz w:val="28"/>
          <w:szCs w:val="28"/>
        </w:rPr>
        <w:t>января</w:t>
      </w:r>
      <w:r w:rsidRPr="00293B10">
        <w:rPr>
          <w:b/>
          <w:sz w:val="28"/>
          <w:szCs w:val="28"/>
        </w:rPr>
        <w:t xml:space="preserve">  20</w:t>
      </w:r>
      <w:r w:rsidR="00F50EE8" w:rsidRPr="00293B10">
        <w:rPr>
          <w:b/>
          <w:sz w:val="28"/>
          <w:szCs w:val="28"/>
        </w:rPr>
        <w:t>2</w:t>
      </w:r>
      <w:r w:rsidR="00F6544D" w:rsidRPr="00293B10">
        <w:rPr>
          <w:b/>
          <w:sz w:val="28"/>
          <w:szCs w:val="28"/>
        </w:rPr>
        <w:t>3</w:t>
      </w:r>
      <w:r w:rsidRPr="00293B10">
        <w:rPr>
          <w:b/>
          <w:sz w:val="28"/>
          <w:szCs w:val="28"/>
        </w:rPr>
        <w:t xml:space="preserve"> г      № </w:t>
      </w:r>
      <w:r w:rsidR="00F6544D" w:rsidRPr="00293B10">
        <w:rPr>
          <w:b/>
          <w:sz w:val="28"/>
          <w:szCs w:val="28"/>
        </w:rPr>
        <w:t>2</w:t>
      </w:r>
    </w:p>
    <w:p w:rsidR="00591717" w:rsidRPr="00293B10" w:rsidRDefault="00591717" w:rsidP="00591717">
      <w:pPr>
        <w:pStyle w:val="a3"/>
        <w:spacing w:before="0" w:beforeAutospacing="0" w:after="0"/>
        <w:ind w:firstLine="426"/>
        <w:jc w:val="center"/>
        <w:rPr>
          <w:b/>
          <w:sz w:val="28"/>
          <w:szCs w:val="28"/>
        </w:rPr>
      </w:pPr>
    </w:p>
    <w:p w:rsidR="00591717" w:rsidRPr="00582CB8" w:rsidRDefault="00591717" w:rsidP="0059171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582CB8">
        <w:rPr>
          <w:b/>
          <w:sz w:val="28"/>
          <w:szCs w:val="28"/>
        </w:rPr>
        <w:t>О ликвидации муниципального казенного учреждения культуры «Попово-</w:t>
      </w:r>
      <w:proofErr w:type="spellStart"/>
      <w:r w:rsidRPr="00582CB8">
        <w:rPr>
          <w:b/>
          <w:sz w:val="28"/>
          <w:szCs w:val="28"/>
        </w:rPr>
        <w:t>Лежачанск</w:t>
      </w:r>
      <w:r w:rsidR="00F50EE8" w:rsidRPr="00582CB8">
        <w:rPr>
          <w:b/>
          <w:sz w:val="28"/>
          <w:szCs w:val="28"/>
        </w:rPr>
        <w:t>ий</w:t>
      </w:r>
      <w:proofErr w:type="spellEnd"/>
      <w:r w:rsidRPr="00582CB8">
        <w:rPr>
          <w:b/>
          <w:sz w:val="28"/>
          <w:szCs w:val="28"/>
        </w:rPr>
        <w:t xml:space="preserve"> </w:t>
      </w:r>
      <w:r w:rsidR="00F50EE8" w:rsidRPr="00582CB8">
        <w:rPr>
          <w:b/>
          <w:sz w:val="28"/>
          <w:szCs w:val="28"/>
        </w:rPr>
        <w:t>Центральный сельский Дом Культуры</w:t>
      </w:r>
      <w:r w:rsidRPr="00582CB8">
        <w:rPr>
          <w:b/>
          <w:sz w:val="28"/>
          <w:szCs w:val="28"/>
        </w:rPr>
        <w:t xml:space="preserve">» </w:t>
      </w:r>
      <w:proofErr w:type="spellStart"/>
      <w:r w:rsidRPr="00582CB8">
        <w:rPr>
          <w:b/>
          <w:sz w:val="28"/>
          <w:szCs w:val="28"/>
        </w:rPr>
        <w:t>Глушковского</w:t>
      </w:r>
      <w:proofErr w:type="spellEnd"/>
      <w:r w:rsidRPr="00582CB8">
        <w:rPr>
          <w:b/>
          <w:sz w:val="28"/>
          <w:szCs w:val="28"/>
        </w:rPr>
        <w:t xml:space="preserve"> района Курской области</w:t>
      </w:r>
    </w:p>
    <w:tbl>
      <w:tblPr>
        <w:tblStyle w:val="a6"/>
        <w:tblW w:w="122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3934"/>
      </w:tblGrid>
      <w:tr w:rsidR="00591717" w:rsidRPr="00582CB8" w:rsidTr="00407E97">
        <w:tc>
          <w:tcPr>
            <w:tcW w:w="8363" w:type="dxa"/>
            <w:hideMark/>
          </w:tcPr>
          <w:p w:rsidR="00591717" w:rsidRPr="00582CB8" w:rsidRDefault="00591717" w:rsidP="00407E97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3934" w:type="dxa"/>
          </w:tcPr>
          <w:p w:rsidR="00591717" w:rsidRPr="00582CB8" w:rsidRDefault="00591717" w:rsidP="00407E97">
            <w:pPr>
              <w:pStyle w:val="a3"/>
              <w:spacing w:before="0" w:beforeAutospacing="0" w:after="0"/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591717" w:rsidRPr="00582CB8" w:rsidRDefault="00591717" w:rsidP="00591717">
      <w:pPr>
        <w:pStyle w:val="a4"/>
        <w:ind w:firstLine="426"/>
        <w:jc w:val="both"/>
        <w:rPr>
          <w:szCs w:val="28"/>
        </w:rPr>
      </w:pPr>
      <w:r w:rsidRPr="00582CB8">
        <w:rPr>
          <w:szCs w:val="28"/>
        </w:rPr>
        <w:t xml:space="preserve">    </w:t>
      </w:r>
      <w:r w:rsidR="00016205" w:rsidRPr="00582CB8">
        <w:rPr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08 августа 2001 года №129-ФЗ «О государственной регистрации юридических лиц и индивидуальных предпринимателей», Распоряжением Администрации Курской области  №52-ра от 02 февраля 2022г. «О культурно-досуговых учреждениях на территории Курской области», Распоряжением Администрации </w:t>
      </w:r>
      <w:proofErr w:type="spellStart"/>
      <w:r w:rsidR="00016205" w:rsidRPr="00582CB8">
        <w:rPr>
          <w:szCs w:val="28"/>
        </w:rPr>
        <w:t>Глушковского</w:t>
      </w:r>
      <w:proofErr w:type="spellEnd"/>
      <w:r w:rsidR="00016205" w:rsidRPr="00582CB8">
        <w:rPr>
          <w:szCs w:val="28"/>
        </w:rPr>
        <w:t xml:space="preserve"> района Курской области №208 от 22 июля 2022 г. «О культурно-досуговых учреждениях на территории </w:t>
      </w:r>
      <w:proofErr w:type="spellStart"/>
      <w:r w:rsidR="00016205" w:rsidRPr="00582CB8">
        <w:rPr>
          <w:szCs w:val="28"/>
        </w:rPr>
        <w:t>Глушковского</w:t>
      </w:r>
      <w:proofErr w:type="spellEnd"/>
      <w:r w:rsidR="00016205" w:rsidRPr="00582CB8">
        <w:rPr>
          <w:szCs w:val="28"/>
        </w:rPr>
        <w:t xml:space="preserve"> района Курской области», Уставом муниципального образования «Попово-</w:t>
      </w:r>
      <w:proofErr w:type="spellStart"/>
      <w:r w:rsidR="00016205" w:rsidRPr="00582CB8">
        <w:rPr>
          <w:szCs w:val="28"/>
        </w:rPr>
        <w:t>Лежачанский</w:t>
      </w:r>
      <w:proofErr w:type="spellEnd"/>
      <w:r w:rsidR="00016205" w:rsidRPr="00582CB8">
        <w:rPr>
          <w:szCs w:val="28"/>
        </w:rPr>
        <w:t xml:space="preserve"> сельсовет» </w:t>
      </w:r>
      <w:proofErr w:type="spellStart"/>
      <w:r w:rsidR="00016205" w:rsidRPr="00582CB8">
        <w:rPr>
          <w:szCs w:val="28"/>
        </w:rPr>
        <w:t>Глушковского</w:t>
      </w:r>
      <w:proofErr w:type="spellEnd"/>
      <w:r w:rsidR="00016205" w:rsidRPr="00582CB8">
        <w:rPr>
          <w:szCs w:val="28"/>
        </w:rPr>
        <w:t xml:space="preserve"> района Курской области администрация Попово-</w:t>
      </w:r>
      <w:proofErr w:type="spellStart"/>
      <w:r w:rsidR="00016205" w:rsidRPr="00582CB8">
        <w:rPr>
          <w:szCs w:val="28"/>
        </w:rPr>
        <w:t>Лежачанского</w:t>
      </w:r>
      <w:proofErr w:type="spellEnd"/>
      <w:r w:rsidR="00016205" w:rsidRPr="00582CB8">
        <w:rPr>
          <w:szCs w:val="28"/>
        </w:rPr>
        <w:t xml:space="preserve"> сельсовета </w:t>
      </w:r>
      <w:proofErr w:type="spellStart"/>
      <w:r w:rsidR="00016205" w:rsidRPr="00582CB8">
        <w:rPr>
          <w:szCs w:val="28"/>
        </w:rPr>
        <w:t>Глушковского</w:t>
      </w:r>
      <w:proofErr w:type="spellEnd"/>
      <w:r w:rsidR="00016205" w:rsidRPr="00582CB8">
        <w:rPr>
          <w:szCs w:val="28"/>
        </w:rPr>
        <w:t xml:space="preserve"> района Курской области ПОСТАНОВЛЯЕТ</w:t>
      </w:r>
      <w:r w:rsidRPr="00582CB8">
        <w:rPr>
          <w:szCs w:val="28"/>
        </w:rPr>
        <w:t xml:space="preserve">: </w:t>
      </w:r>
    </w:p>
    <w:p w:rsidR="00016205" w:rsidRPr="00016205" w:rsidRDefault="00016205" w:rsidP="000162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05">
        <w:rPr>
          <w:rFonts w:ascii="Times New Roman" w:eastAsia="Times New Roman" w:hAnsi="Times New Roman" w:cs="Times New Roman"/>
          <w:sz w:val="28"/>
          <w:szCs w:val="28"/>
        </w:rPr>
        <w:t>Ликвидировать муниципальное казенное учреждение культуры «</w:t>
      </w:r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сельский Дом культуры» </w:t>
      </w:r>
      <w:r w:rsidR="00B074A8" w:rsidRPr="0058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Попово-</w:t>
      </w:r>
      <w:proofErr w:type="spellStart"/>
      <w:r w:rsidR="00B074A8" w:rsidRPr="0058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Лежачанского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016205">
        <w:rPr>
          <w:rFonts w:ascii="Times New Roman" w:eastAsia="Times New Roman" w:hAnsi="Times New Roman" w:cs="Times New Roman"/>
          <w:sz w:val="28"/>
          <w:szCs w:val="28"/>
        </w:rPr>
        <w:t>Глушковского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(ИНН 4603002</w:t>
      </w:r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407</w:t>
      </w:r>
      <w:r w:rsidRPr="00016205">
        <w:rPr>
          <w:rFonts w:ascii="Times New Roman" w:eastAsia="Times New Roman" w:hAnsi="Times New Roman" w:cs="Times New Roman"/>
          <w:sz w:val="28"/>
          <w:szCs w:val="28"/>
        </w:rPr>
        <w:t>, ОГРН 102460074</w:t>
      </w:r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3386</w:t>
      </w:r>
      <w:r w:rsidRPr="00016205">
        <w:rPr>
          <w:rFonts w:ascii="Times New Roman" w:eastAsia="Times New Roman" w:hAnsi="Times New Roman" w:cs="Times New Roman"/>
          <w:sz w:val="28"/>
          <w:szCs w:val="28"/>
        </w:rPr>
        <w:t>), расположенное по адресу: 307</w:t>
      </w:r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491</w:t>
      </w:r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, Россия, Курская область, </w:t>
      </w:r>
      <w:proofErr w:type="spellStart"/>
      <w:r w:rsidRPr="00016205">
        <w:rPr>
          <w:rFonts w:ascii="Times New Roman" w:eastAsia="Times New Roman" w:hAnsi="Times New Roman" w:cs="Times New Roman"/>
          <w:sz w:val="28"/>
          <w:szCs w:val="28"/>
        </w:rPr>
        <w:t>Глушковский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  <w:proofErr w:type="spellStart"/>
      <w:r w:rsidRPr="000162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162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опово-Лежачи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137А</w:t>
      </w:r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(далее – МКУК «</w:t>
      </w:r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сельский Дом культуры»).</w:t>
      </w:r>
    </w:p>
    <w:p w:rsidR="00016205" w:rsidRPr="00016205" w:rsidRDefault="00016205" w:rsidP="000162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срок ликвидации: в течение  6 месяцев со дня вступления в силу настоящего постановления.</w:t>
      </w:r>
    </w:p>
    <w:p w:rsidR="00016205" w:rsidRPr="00016205" w:rsidRDefault="00016205" w:rsidP="000162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05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ликвидации МКУК «</w:t>
      </w:r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B074A8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сельский Дом культуры»  согласно приложению №1 к настоящему постановлению.</w:t>
      </w:r>
    </w:p>
    <w:p w:rsidR="00016205" w:rsidRPr="00016205" w:rsidRDefault="00016205" w:rsidP="000162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05">
        <w:rPr>
          <w:rFonts w:ascii="Times New Roman" w:eastAsia="Times New Roman" w:hAnsi="Times New Roman" w:cs="Times New Roman"/>
          <w:sz w:val="28"/>
          <w:szCs w:val="28"/>
        </w:rPr>
        <w:t>Создать ликвидационную комиссию по ликвидации МКУК «</w:t>
      </w:r>
      <w:r w:rsidR="001301A1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1301A1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сельский Дом культуры» и утвердить ее состав согласно приложению №2 к настоящему постановлению.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момента назначения ликвидационной комиссии к ней переходят полномочия по управлению делами </w:t>
      </w:r>
      <w:r w:rsidRPr="00016205">
        <w:rPr>
          <w:rFonts w:ascii="Times New Roman" w:eastAsia="Times New Roman" w:hAnsi="Times New Roman" w:cs="Times New Roman"/>
          <w:sz w:val="28"/>
          <w:szCs w:val="28"/>
        </w:rPr>
        <w:t>МКУК «</w:t>
      </w:r>
      <w:r w:rsidR="000F215F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0F215F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центральный сельский Дом культуры»</w:t>
      </w:r>
      <w:proofErr w:type="gramStart"/>
      <w:r w:rsidRPr="0001620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16205" w:rsidRPr="00016205" w:rsidRDefault="00016205" w:rsidP="000162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Ликвидационной комиссии провести следующие мероприятия: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5.1. направить в Федеральную налоговую службу уведомление о начале процедуры ликвидации </w:t>
      </w:r>
      <w:r w:rsidRPr="00016205">
        <w:rPr>
          <w:rFonts w:ascii="Times New Roman" w:hAnsi="Times New Roman" w:cs="Times New Roman"/>
          <w:sz w:val="28"/>
          <w:szCs w:val="28"/>
        </w:rPr>
        <w:t>МКУК «</w:t>
      </w:r>
      <w:r w:rsidR="000F215F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0F215F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культуры»;</w:t>
      </w:r>
    </w:p>
    <w:p w:rsidR="00016205" w:rsidRPr="00016205" w:rsidRDefault="00016205" w:rsidP="00016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05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016205">
        <w:rPr>
          <w:rFonts w:ascii="Times New Roman" w:hAnsi="Times New Roman" w:cs="Times New Roman"/>
          <w:sz w:val="28"/>
          <w:szCs w:val="28"/>
        </w:rPr>
        <w:t xml:space="preserve">направить в Единый федеральный реестр сведений уведомление о 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начале процедуры</w:t>
      </w:r>
      <w:r w:rsidRPr="00016205">
        <w:rPr>
          <w:rFonts w:ascii="Times New Roman" w:hAnsi="Times New Roman" w:cs="Times New Roman"/>
          <w:sz w:val="28"/>
          <w:szCs w:val="28"/>
        </w:rPr>
        <w:t xml:space="preserve"> ликвидации 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культуры»;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5.3. </w:t>
      </w:r>
      <w:r w:rsidRPr="0001620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в средствах массовой информации (журнал «Вестник государственной регистрации») сообщение  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ликвидации </w:t>
      </w:r>
      <w:r w:rsidRPr="00016205">
        <w:rPr>
          <w:rFonts w:ascii="Times New Roman" w:hAnsi="Times New Roman" w:cs="Times New Roman"/>
          <w:sz w:val="28"/>
          <w:szCs w:val="28"/>
        </w:rPr>
        <w:t>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 </w:t>
      </w:r>
      <w:r w:rsidRPr="00016205">
        <w:rPr>
          <w:rFonts w:ascii="Times New Roman" w:eastAsia="Times New Roman" w:hAnsi="Times New Roman" w:cs="Times New Roman"/>
          <w:sz w:val="28"/>
          <w:szCs w:val="28"/>
        </w:rPr>
        <w:t>и о порядке и сроках заявления требований кредиторов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016205" w:rsidRPr="00016205" w:rsidRDefault="00016205" w:rsidP="00016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16205">
        <w:rPr>
          <w:rFonts w:ascii="Times New Roman" w:hAnsi="Times New Roman" w:cs="Times New Roman"/>
          <w:sz w:val="28"/>
          <w:szCs w:val="28"/>
        </w:rPr>
        <w:t>принять меры по выявлению кредиторов 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6205">
        <w:rPr>
          <w:rFonts w:ascii="Times New Roman" w:hAnsi="Times New Roman" w:cs="Times New Roman"/>
          <w:sz w:val="28"/>
          <w:szCs w:val="28"/>
        </w:rPr>
        <w:t xml:space="preserve">и получению дебиторской задолженности и 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письменно уведомить кредиторов о ликвидации;   </w:t>
      </w:r>
    </w:p>
    <w:p w:rsidR="00016205" w:rsidRDefault="00016205" w:rsidP="00016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16205">
        <w:rPr>
          <w:rFonts w:ascii="Times New Roman" w:hAnsi="Times New Roman" w:cs="Times New Roman"/>
          <w:sz w:val="28"/>
          <w:szCs w:val="28"/>
        </w:rPr>
        <w:t xml:space="preserve">после окончания срока предъявления требований кредиторами 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составить и сдать в администрацию </w:t>
      </w:r>
      <w:r w:rsidR="00CC199E" w:rsidRPr="00582CB8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Попово-</w:t>
      </w:r>
      <w:proofErr w:type="spellStart"/>
      <w:r w:rsidR="00CC199E" w:rsidRPr="00582CB8">
        <w:rPr>
          <w:rFonts w:ascii="Times New Roman" w:hAnsi="Times New Roman" w:cs="Times New Roman"/>
          <w:sz w:val="28"/>
          <w:szCs w:val="28"/>
          <w:shd w:val="clear" w:color="auto" w:fill="FFFFFF"/>
        </w:rPr>
        <w:t>Лежачанского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Глушковского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  для утверждения промежуточный ликвидационный баланс;</w:t>
      </w:r>
    </w:p>
    <w:p w:rsidR="00016205" w:rsidRDefault="00016205" w:rsidP="0001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произвести расчеты с кредиторами в установленном законом порядке;</w:t>
      </w:r>
    </w:p>
    <w:p w:rsidR="002B4523" w:rsidRPr="007B11D6" w:rsidRDefault="002B4523" w:rsidP="002B4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5.7. </w:t>
      </w:r>
      <w:r w:rsidRPr="00BC5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провести инвентаризацию имущества </w:t>
      </w:r>
      <w:r w:rsidRPr="00BC57E4">
        <w:rPr>
          <w:rFonts w:ascii="Times New Roman" w:hAnsi="Times New Roman" w:cs="Times New Roman"/>
          <w:sz w:val="28"/>
          <w:szCs w:val="28"/>
        </w:rPr>
        <w:t xml:space="preserve">МКУК </w:t>
      </w:r>
      <w:r w:rsidRPr="007B11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Попово-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Лежачанский</w:t>
      </w:r>
      <w:proofErr w:type="spellEnd"/>
      <w:r w:rsidRPr="007B11D6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культуры»;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2B4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подготовить и передать в администрацию </w:t>
      </w:r>
      <w:r w:rsidR="00CC199E" w:rsidRPr="00582CB8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Попово-</w:t>
      </w:r>
      <w:proofErr w:type="spellStart"/>
      <w:r w:rsidR="00CC199E" w:rsidRPr="00582CB8">
        <w:rPr>
          <w:rFonts w:ascii="Times New Roman" w:hAnsi="Times New Roman" w:cs="Times New Roman"/>
          <w:sz w:val="28"/>
          <w:szCs w:val="28"/>
          <w:shd w:val="clear" w:color="auto" w:fill="FFFFFF"/>
        </w:rPr>
        <w:t>Лежачанского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Глушковского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  документы, подлежащие длительному хранению;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2B4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16205">
        <w:rPr>
          <w:rFonts w:ascii="Times New Roman" w:hAnsi="Times New Roman" w:cs="Times New Roman"/>
          <w:sz w:val="28"/>
          <w:szCs w:val="28"/>
        </w:rPr>
        <w:t xml:space="preserve">после завершения расчетов с кредиторами 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составить и сдать в администраци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Лежачанского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Глушковского</w:t>
      </w:r>
      <w:proofErr w:type="spellEnd"/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  для утверждения ликвидационный баланс;</w:t>
      </w:r>
    </w:p>
    <w:p w:rsidR="00016205" w:rsidRPr="00016205" w:rsidRDefault="00CC199E" w:rsidP="0001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2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2B4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="00016205"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16205" w:rsidRPr="00016205">
        <w:rPr>
          <w:rFonts w:ascii="Times New Roman" w:hAnsi="Times New Roman" w:cs="Times New Roman"/>
          <w:sz w:val="28"/>
          <w:szCs w:val="28"/>
        </w:rPr>
        <w:t>в течение 5 (пяти) рабочих дней со дня утверждения ликвидационного баланса направить в налоговый орган документы, необходимые для государственной регистрации при ликвидации юридического лица в соответствии с Федеральн</w:t>
      </w:r>
      <w:r w:rsidR="00016205" w:rsidRPr="00016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hyperlink r:id="rId6" w:history="1">
        <w:r w:rsidR="00016205" w:rsidRPr="000162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16205" w:rsidRPr="00016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08.08.2001 №129-ФЗ «О государственной регистрации</w:t>
      </w:r>
      <w:r w:rsidR="00016205" w:rsidRPr="00016205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предпринимателей»;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</w:t>
      </w:r>
      <w:r w:rsidR="002B4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закрыть лицевые счета </w:t>
      </w:r>
      <w:r w:rsidRPr="00016205">
        <w:rPr>
          <w:rFonts w:ascii="Times New Roman" w:hAnsi="Times New Roman" w:cs="Times New Roman"/>
          <w:sz w:val="28"/>
          <w:szCs w:val="28"/>
        </w:rPr>
        <w:t>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культуры»;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</w:t>
      </w:r>
      <w:r w:rsidR="002B4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уничтожить печати и штампы </w:t>
      </w:r>
      <w:r w:rsidRPr="00016205">
        <w:rPr>
          <w:rFonts w:ascii="Times New Roman" w:hAnsi="Times New Roman" w:cs="Times New Roman"/>
          <w:sz w:val="28"/>
          <w:szCs w:val="28"/>
        </w:rPr>
        <w:t>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05">
        <w:rPr>
          <w:rFonts w:ascii="Times New Roman" w:hAnsi="Times New Roman" w:cs="Times New Roman"/>
          <w:sz w:val="28"/>
          <w:szCs w:val="28"/>
        </w:rPr>
        <w:t>5.1</w:t>
      </w:r>
      <w:r w:rsidR="002B4523">
        <w:rPr>
          <w:rFonts w:ascii="Times New Roman" w:hAnsi="Times New Roman" w:cs="Times New Roman"/>
          <w:sz w:val="28"/>
          <w:szCs w:val="28"/>
        </w:rPr>
        <w:t>3</w:t>
      </w:r>
      <w:r w:rsidRPr="00016205">
        <w:rPr>
          <w:rFonts w:ascii="Times New Roman" w:hAnsi="Times New Roman" w:cs="Times New Roman"/>
          <w:sz w:val="28"/>
          <w:szCs w:val="28"/>
        </w:rPr>
        <w:t>. имущество и денежные средства 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культуры»,  оставшиеся после проведения ликвидационных мероприятий, передать в </w:t>
      </w:r>
      <w:r w:rsidR="00CC199E" w:rsidRPr="00582CB8">
        <w:rPr>
          <w:rFonts w:ascii="Times New Roman" w:hAnsi="Times New Roman" w:cs="Times New Roman"/>
          <w:sz w:val="28"/>
          <w:szCs w:val="28"/>
        </w:rPr>
        <w:t>администрацию</w:t>
      </w:r>
      <w:r w:rsidRPr="00016205">
        <w:rPr>
          <w:rFonts w:ascii="Times New Roman" w:hAnsi="Times New Roman" w:cs="Times New Roman"/>
          <w:sz w:val="28"/>
          <w:szCs w:val="28"/>
        </w:rPr>
        <w:t xml:space="preserve"> 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</w:t>
      </w:r>
      <w:r w:rsidRPr="0001620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16205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района  Курской области;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</w:t>
      </w:r>
      <w:r w:rsidR="002B4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016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16205">
        <w:rPr>
          <w:rFonts w:ascii="Times New Roman" w:hAnsi="Times New Roman" w:cs="Times New Roman"/>
          <w:sz w:val="28"/>
          <w:szCs w:val="28"/>
        </w:rPr>
        <w:t>провести иные мероприятия, связанные с ликвидацией 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культуры», предусмотренные законодательством Российской Федерации.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205">
        <w:rPr>
          <w:rFonts w:ascii="Times New Roman" w:hAnsi="Times New Roman" w:cs="Times New Roman"/>
          <w:sz w:val="28"/>
          <w:szCs w:val="28"/>
        </w:rPr>
        <w:lastRenderedPageBreak/>
        <w:t>6. Председателю ликвидационной комиссии сообщить о завершении мероприятий по ликвидации 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 Главе</w:t>
      </w:r>
      <w:r w:rsidRPr="0001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Лежачанского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16205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района  Курской области.</w:t>
      </w:r>
      <w:r w:rsidRPr="0001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Ликвидация </w:t>
      </w:r>
      <w:r w:rsidRPr="00016205">
        <w:rPr>
          <w:rFonts w:ascii="Times New Roman" w:hAnsi="Times New Roman" w:cs="Times New Roman"/>
          <w:sz w:val="28"/>
          <w:szCs w:val="28"/>
        </w:rPr>
        <w:t>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</w:t>
      </w:r>
      <w:r w:rsidRPr="0001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завершенной</w:t>
      </w:r>
      <w:r w:rsidRPr="00016205">
        <w:rPr>
          <w:rFonts w:ascii="Times New Roman" w:hAnsi="Times New Roman" w:cs="Times New Roman"/>
          <w:sz w:val="28"/>
          <w:szCs w:val="28"/>
        </w:rPr>
        <w:t>, а МКУК «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Лежачанский</w:t>
      </w:r>
      <w:proofErr w:type="spellEnd"/>
      <w:r w:rsidRPr="00016205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7" w:history="1">
        <w:r w:rsidRPr="000162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16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юридических лиц.</w:t>
      </w:r>
    </w:p>
    <w:p w:rsidR="00016205" w:rsidRDefault="00016205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05">
        <w:rPr>
          <w:rFonts w:ascii="Times New Roman" w:hAnsi="Times New Roman" w:cs="Times New Roman"/>
          <w:color w:val="000000" w:themeColor="text1"/>
          <w:sz w:val="28"/>
          <w:szCs w:val="28"/>
        </w:rPr>
        <w:t>8. Настоящее постановление</w:t>
      </w:r>
      <w:r w:rsidRPr="00016205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принятия, подлежит обнародованию и размещению на официальном сайте </w:t>
      </w:r>
      <w:r w:rsidRPr="0001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 </w:t>
      </w:r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CC199E" w:rsidRPr="00582CB8">
        <w:rPr>
          <w:rFonts w:ascii="Times New Roman" w:eastAsia="Times New Roman" w:hAnsi="Times New Roman" w:cs="Times New Roman"/>
          <w:sz w:val="28"/>
          <w:szCs w:val="28"/>
        </w:rPr>
        <w:t>Лежачанск</w:t>
      </w:r>
      <w:r w:rsidRPr="0001620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Pr="0001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016205">
        <w:rPr>
          <w:rFonts w:ascii="Times New Roman" w:hAnsi="Times New Roman" w:cs="Times New Roman"/>
          <w:sz w:val="28"/>
          <w:szCs w:val="28"/>
          <w:shd w:val="clear" w:color="auto" w:fill="FFFFFF"/>
        </w:rPr>
        <w:t>Глушковского</w:t>
      </w:r>
      <w:proofErr w:type="spellEnd"/>
      <w:r w:rsidRPr="00016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</w:t>
      </w:r>
      <w:r w:rsidRPr="0001620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D0739" w:rsidRDefault="003D0739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39" w:rsidRDefault="003D0739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39" w:rsidRDefault="003D0739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39" w:rsidRDefault="003D0739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39" w:rsidRPr="00016205" w:rsidRDefault="003D0739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205" w:rsidRPr="00016205" w:rsidRDefault="00016205" w:rsidP="0001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717" w:rsidRPr="00582CB8" w:rsidRDefault="00F50EE8" w:rsidP="00591717">
      <w:pPr>
        <w:pStyle w:val="a4"/>
        <w:spacing w:before="0" w:beforeAutospacing="0"/>
        <w:ind w:firstLine="426"/>
        <w:rPr>
          <w:szCs w:val="28"/>
        </w:rPr>
      </w:pPr>
      <w:proofErr w:type="spellStart"/>
      <w:r w:rsidRPr="00582CB8">
        <w:rPr>
          <w:szCs w:val="28"/>
        </w:rPr>
        <w:t>И.о</w:t>
      </w:r>
      <w:proofErr w:type="gramStart"/>
      <w:r w:rsidRPr="00582CB8">
        <w:rPr>
          <w:szCs w:val="28"/>
        </w:rPr>
        <w:t>.</w:t>
      </w:r>
      <w:r w:rsidR="00591717" w:rsidRPr="00582CB8">
        <w:rPr>
          <w:szCs w:val="28"/>
        </w:rPr>
        <w:t>Г</w:t>
      </w:r>
      <w:proofErr w:type="gramEnd"/>
      <w:r w:rsidR="00591717" w:rsidRPr="00582CB8">
        <w:rPr>
          <w:szCs w:val="28"/>
        </w:rPr>
        <w:t>лав</w:t>
      </w:r>
      <w:r w:rsidRPr="00582CB8">
        <w:rPr>
          <w:szCs w:val="28"/>
        </w:rPr>
        <w:t>ы</w:t>
      </w:r>
      <w:proofErr w:type="spellEnd"/>
      <w:r w:rsidR="00591717" w:rsidRPr="00582CB8">
        <w:rPr>
          <w:szCs w:val="28"/>
        </w:rPr>
        <w:t xml:space="preserve"> Попово-</w:t>
      </w:r>
      <w:proofErr w:type="spellStart"/>
      <w:r w:rsidR="00591717" w:rsidRPr="00582CB8">
        <w:rPr>
          <w:szCs w:val="28"/>
        </w:rPr>
        <w:t>Лежачанского</w:t>
      </w:r>
      <w:proofErr w:type="spellEnd"/>
      <w:r w:rsidR="00591717" w:rsidRPr="00582CB8">
        <w:rPr>
          <w:szCs w:val="28"/>
        </w:rPr>
        <w:t xml:space="preserve"> сельсовета </w:t>
      </w:r>
    </w:p>
    <w:p w:rsidR="00591717" w:rsidRPr="00582CB8" w:rsidRDefault="00591717" w:rsidP="00591717">
      <w:pPr>
        <w:pStyle w:val="a4"/>
        <w:spacing w:before="0" w:beforeAutospacing="0"/>
        <w:ind w:firstLine="426"/>
        <w:rPr>
          <w:szCs w:val="28"/>
        </w:rPr>
      </w:pPr>
      <w:proofErr w:type="spellStart"/>
      <w:r w:rsidRPr="00582CB8">
        <w:rPr>
          <w:szCs w:val="28"/>
        </w:rPr>
        <w:t>Глушковского</w:t>
      </w:r>
      <w:proofErr w:type="spellEnd"/>
      <w:r w:rsidRPr="00582CB8">
        <w:rPr>
          <w:szCs w:val="28"/>
        </w:rPr>
        <w:t xml:space="preserve"> района                                                 </w:t>
      </w:r>
      <w:r w:rsidR="00F50EE8" w:rsidRPr="00582CB8">
        <w:rPr>
          <w:szCs w:val="28"/>
        </w:rPr>
        <w:t xml:space="preserve">          Я</w:t>
      </w:r>
      <w:r w:rsidRPr="00582CB8">
        <w:rPr>
          <w:szCs w:val="28"/>
        </w:rPr>
        <w:t xml:space="preserve">.В. </w:t>
      </w:r>
      <w:r w:rsidR="00F50EE8" w:rsidRPr="00582CB8">
        <w:rPr>
          <w:szCs w:val="28"/>
        </w:rPr>
        <w:t>Галиченко</w:t>
      </w:r>
      <w:r w:rsidRPr="00582CB8">
        <w:rPr>
          <w:szCs w:val="28"/>
        </w:rPr>
        <w:t xml:space="preserve">               </w:t>
      </w:r>
    </w:p>
    <w:p w:rsidR="00582CB8" w:rsidRDefault="00FC1EA5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B8" w:rsidRDefault="00582CB8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A5" w:rsidRPr="00FC1EA5" w:rsidRDefault="00FC1EA5" w:rsidP="00582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C1E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FC1EA5" w:rsidRPr="00FC1EA5" w:rsidRDefault="00FC1EA5" w:rsidP="00FC1EA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администрации </w:t>
      </w:r>
      <w:r w:rsidRP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Pr="00582CB8">
        <w:rPr>
          <w:rFonts w:ascii="Times New Roman" w:eastAsia="Times New Roman" w:hAnsi="Times New Roman" w:cs="Times New Roman"/>
          <w:sz w:val="28"/>
          <w:szCs w:val="28"/>
        </w:rPr>
        <w:t>Лежачанского</w:t>
      </w:r>
      <w:proofErr w:type="spellEnd"/>
      <w:r w:rsidRPr="0058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C1EA5">
        <w:rPr>
          <w:rFonts w:ascii="Times New Roman" w:eastAsia="Times New Roman" w:hAnsi="Times New Roman" w:cs="Times New Roman"/>
          <w:sz w:val="28"/>
          <w:szCs w:val="28"/>
        </w:rPr>
        <w:t>Глушковского</w:t>
      </w:r>
      <w:proofErr w:type="spellEnd"/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«</w:t>
      </w:r>
      <w:r w:rsidR="0067395E" w:rsidRPr="00582CB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C1E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395E" w:rsidRPr="00582CB8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7395E" w:rsidRPr="00582CB8">
        <w:rPr>
          <w:rFonts w:ascii="Times New Roman" w:eastAsia="Times New Roman" w:hAnsi="Times New Roman" w:cs="Times New Roman"/>
          <w:sz w:val="28"/>
          <w:szCs w:val="28"/>
        </w:rPr>
        <w:t>3 г.</w:t>
      </w:r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67395E" w:rsidRPr="00582C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FC1EA5" w:rsidRPr="00FC1EA5" w:rsidRDefault="00FC1EA5" w:rsidP="00FC1EA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A5" w:rsidRPr="00FC1EA5" w:rsidRDefault="00FC1EA5" w:rsidP="00FC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 мероприятий</w:t>
      </w:r>
    </w:p>
    <w:p w:rsidR="0067395E" w:rsidRPr="00582CB8" w:rsidRDefault="00FC1EA5" w:rsidP="00FC1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EA5">
        <w:rPr>
          <w:rFonts w:ascii="Times New Roman" w:eastAsia="Times New Roman" w:hAnsi="Times New Roman" w:cs="Times New Roman"/>
          <w:sz w:val="28"/>
          <w:szCs w:val="28"/>
        </w:rPr>
        <w:t>по ликвидации </w:t>
      </w:r>
      <w:r w:rsidRPr="00FC1EA5">
        <w:rPr>
          <w:rFonts w:ascii="Times New Roman" w:hAnsi="Times New Roman" w:cs="Times New Roman"/>
          <w:sz w:val="28"/>
          <w:szCs w:val="28"/>
        </w:rPr>
        <w:t>МКУК «</w:t>
      </w:r>
      <w:r w:rsidR="0067395E" w:rsidRPr="00582CB8">
        <w:rPr>
          <w:rFonts w:ascii="Times New Roman" w:hAnsi="Times New Roman" w:cs="Times New Roman"/>
          <w:sz w:val="28"/>
          <w:szCs w:val="28"/>
        </w:rPr>
        <w:t>Попово-</w:t>
      </w:r>
      <w:proofErr w:type="spellStart"/>
      <w:r w:rsidR="0067395E" w:rsidRPr="00582CB8">
        <w:rPr>
          <w:rFonts w:ascii="Times New Roman" w:hAnsi="Times New Roman" w:cs="Times New Roman"/>
          <w:sz w:val="28"/>
          <w:szCs w:val="28"/>
        </w:rPr>
        <w:t>Лежачанского</w:t>
      </w:r>
      <w:proofErr w:type="spellEnd"/>
      <w:r w:rsidRPr="00FC1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EA5">
        <w:rPr>
          <w:rFonts w:ascii="Times New Roman" w:hAnsi="Times New Roman" w:cs="Times New Roman"/>
          <w:sz w:val="28"/>
          <w:szCs w:val="28"/>
        </w:rPr>
        <w:t>центральный</w:t>
      </w:r>
      <w:proofErr w:type="gramEnd"/>
      <w:r w:rsidRPr="00FC1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A5" w:rsidRPr="00FC1EA5" w:rsidRDefault="00FC1EA5" w:rsidP="00FC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EA5">
        <w:rPr>
          <w:rFonts w:ascii="Times New Roman" w:hAnsi="Times New Roman" w:cs="Times New Roman"/>
          <w:sz w:val="28"/>
          <w:szCs w:val="28"/>
        </w:rPr>
        <w:t>сельский Дом культуры»</w:t>
      </w:r>
      <w:r w:rsidRPr="00FC1E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1EA5" w:rsidRPr="00FC1EA5" w:rsidRDefault="00FC1EA5" w:rsidP="00FC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46" w:type="dxa"/>
        <w:tblInd w:w="-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875"/>
        <w:gridCol w:w="2713"/>
        <w:gridCol w:w="2408"/>
      </w:tblGrid>
      <w:tr w:rsidR="00FC1EA5" w:rsidRPr="00FC1EA5" w:rsidTr="00FC1EA5">
        <w:trPr>
          <w:trHeight w:val="56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 по ликвидации администрации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1EA5" w:rsidRDefault="00FC1EA5" w:rsidP="00FC1EA5">
            <w:pPr>
              <w:spacing w:line="240" w:lineRule="auto"/>
              <w:ind w:hanging="10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FC1EA5" w:rsidRDefault="00FC1EA5" w:rsidP="00FC1EA5">
            <w:pPr>
              <w:spacing w:line="240" w:lineRule="auto"/>
              <w:ind w:hanging="10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FC1EA5" w:rsidRPr="00FC1EA5" w:rsidRDefault="00FC1EA5" w:rsidP="00FC1EA5">
            <w:pPr>
              <w:spacing w:line="240" w:lineRule="auto"/>
              <w:ind w:hanging="10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FC1EA5" w:rsidRPr="00FC1EA5" w:rsidTr="00FC1EA5">
        <w:trPr>
          <w:trHeight w:val="80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постановления о ликвидации юридического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6739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До </w:t>
            </w:r>
            <w:r w:rsidR="0067395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395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6739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C1EA5" w:rsidRPr="00FC1EA5" w:rsidTr="00FC1EA5">
        <w:trPr>
          <w:trHeight w:val="171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уведомления в налоговый орган о начале процедуры ликвидации юридического лица </w:t>
            </w:r>
            <w:r w:rsidRPr="00FC1EA5">
              <w:rPr>
                <w:rFonts w:ascii="Times New Roman" w:hAnsi="Times New Roman" w:cs="Times New Roman"/>
                <w:sz w:val="28"/>
                <w:szCs w:val="28"/>
              </w:rPr>
              <w:t>и формировании ликвидационной комиссии (назначении ликвидатора)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A5" w:rsidRPr="00FC1EA5" w:rsidTr="00FC1EA5">
        <w:trPr>
          <w:trHeight w:val="1994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Единый федеральный реестр сведений 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о ликвидации юридического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Первое уведомление – </w:t>
            </w:r>
          </w:p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с момента принятия постановления о ликвидации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A5" w:rsidRPr="00FC1EA5" w:rsidTr="00FC1EA5">
        <w:trPr>
          <w:trHeight w:val="38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Второе уведомление </w:t>
            </w:r>
            <w:proofErr w:type="gramStart"/>
            <w:r w:rsidRPr="00FC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FC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осле завершения процедуры ликвидации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A5" w:rsidRPr="00FC1EA5" w:rsidTr="00FC1EA5">
        <w:trPr>
          <w:trHeight w:val="67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журнале «Вестник государственной регистрации» публикации о ликвидации и о порядке и сроках заявления требований кредиторов</w:t>
            </w:r>
          </w:p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Первая публикация – после внесения в ЕГРЮЛ записи о начале процедуры ликвидации, </w:t>
            </w:r>
          </w:p>
          <w:p w:rsidR="00FC1EA5" w:rsidRPr="00FC1EA5" w:rsidRDefault="00FC1EA5" w:rsidP="00FC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публикация - через один месяц после выхода первой публикации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EA5" w:rsidRPr="00FC1EA5" w:rsidTr="00FC1EA5">
        <w:trPr>
          <w:trHeight w:val="12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мер к выявлению кредиторов и получению дебиторской задолженности, а также письменного уведомления кредиторов о ликвидации юридического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582C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582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C1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73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C1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1.202</w:t>
            </w:r>
            <w:r w:rsidR="00673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FC1EA5" w:rsidRPr="00FC1EA5" w:rsidTr="00FC1EA5">
        <w:trPr>
          <w:trHeight w:val="27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67395E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C1EA5"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промежуточного ликвидационного баланса, после окончания срока для предъявления требований кредиторов, которые содержат сведения о составе имущества ликвидируемых юридических лиц, перечне предъявленных кредиторами требований, а также о результатах их рассмотрения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окончания срока для предъявления требований кредиторами</w:t>
            </w:r>
          </w:p>
          <w:p w:rsidR="00FC1EA5" w:rsidRPr="00FC1EA5" w:rsidRDefault="00FC1EA5" w:rsidP="00FC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EA5" w:rsidRPr="00FC1EA5" w:rsidTr="00FC1EA5">
        <w:trPr>
          <w:trHeight w:val="5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582CB8" w:rsidP="00FC1E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C1EA5"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пяти рабочих дней со дня предоставления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FC1EA5" w:rsidRPr="00FC1EA5" w:rsidTr="00FC1EA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582CB8" w:rsidP="00582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C1EA5"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582C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соответствующий орган Пенсионного фонда Российской Федерации сведений о работающих в МКУК «</w:t>
            </w:r>
            <w:r w:rsidR="00582CB8">
              <w:rPr>
                <w:rFonts w:ascii="Times New Roman" w:hAnsi="Times New Roman" w:cs="Times New Roman"/>
                <w:sz w:val="28"/>
                <w:szCs w:val="28"/>
              </w:rPr>
              <w:t>Попово-</w:t>
            </w:r>
            <w:proofErr w:type="spellStart"/>
            <w:r w:rsidR="00582CB8">
              <w:rPr>
                <w:rFonts w:ascii="Times New Roman" w:hAnsi="Times New Roman" w:cs="Times New Roman"/>
                <w:sz w:val="28"/>
                <w:szCs w:val="28"/>
              </w:rPr>
              <w:t>Лежачанский</w:t>
            </w:r>
            <w:proofErr w:type="spellEnd"/>
            <w:r w:rsidRPr="00FC1EA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сельский Дом культуры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застрахованных лицах, </w:t>
            </w:r>
            <w:r w:rsidRPr="00FC1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предусмотренных </w:t>
            </w:r>
            <w:hyperlink r:id="rId8" w:history="1">
              <w:r w:rsidRPr="00FC1E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подпунктами 1</w:t>
              </w:r>
            </w:hyperlink>
            <w:r w:rsidRPr="00FC1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hyperlink r:id="rId9" w:history="1">
              <w:r w:rsidRPr="00FC1E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8</w:t>
              </w:r>
            </w:hyperlink>
            <w:r w:rsidRPr="00FC1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пункта 2 статьи 6 и </w:t>
            </w:r>
            <w:hyperlink r:id="rId10" w:history="1">
              <w:r w:rsidRPr="00FC1E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пунктами 2</w:t>
              </w:r>
            </w:hyperlink>
            <w:r w:rsidRPr="00FC1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hyperlink r:id="rId11" w:history="1">
              <w:r w:rsidRPr="00FC1E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2.1</w:t>
              </w:r>
            </w:hyperlink>
            <w:r w:rsidRPr="00FC1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Федерального закона от 01.04.1996 №27-ФЗ «Об индивидуальном персонифицированном) учете в системе обязательного пенсионного страхования»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одного месяца со дня утверждения промежуточного ликвидационного баланса, но не позднее дня </w:t>
            </w:r>
            <w:r w:rsidRPr="00FC1E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представления в </w:t>
            </w:r>
            <w:r w:rsidRPr="00FC1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налоговый орган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EA5" w:rsidRPr="00FC1EA5" w:rsidTr="00FC1EA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582CB8" w:rsidP="00582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C1EA5"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 налоговый орган уведомления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трех дней со дня составления балансов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FC1EA5" w:rsidRPr="00FC1EA5" w:rsidTr="00FC1EA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582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82C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расчетов с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3-х месяцев со дня утверждения промежуточного ликвидационного 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Ликвидационная комиссия</w:t>
            </w:r>
          </w:p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EA5" w:rsidRPr="00FC1EA5" w:rsidTr="00FC1EA5">
        <w:trPr>
          <w:trHeight w:val="6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582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2C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ликвидационного баланса после завершения расчетов </w:t>
            </w:r>
            <w:proofErr w:type="gramStart"/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кредиторам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пяти рабочих дней со дня окончания расчетов с кредиторами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FC1EA5" w:rsidRPr="00FC1EA5" w:rsidTr="00FC1EA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582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8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двух рабочих дней со дня предоставления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 </w:t>
            </w:r>
          </w:p>
        </w:tc>
      </w:tr>
      <w:tr w:rsidR="00FC1EA5" w:rsidRPr="00FC1EA5" w:rsidTr="00FC1EA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582C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82C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в налоговый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пяти рабочих дней со дня утверждения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  <w:p w:rsidR="00FC1EA5" w:rsidRPr="00FC1EA5" w:rsidRDefault="00FC1EA5" w:rsidP="00FC1EA5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C1EA5" w:rsidRPr="00FC1EA5" w:rsidRDefault="00FC1EA5" w:rsidP="00FC1EA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E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1EA5" w:rsidRPr="00FC1EA5" w:rsidRDefault="00FC1EA5" w:rsidP="00FC1E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1EA5">
        <w:rPr>
          <w:rFonts w:ascii="Times New Roman" w:eastAsia="Times New Roman" w:hAnsi="Times New Roman" w:cs="Times New Roman"/>
        </w:rPr>
        <w:t> </w:t>
      </w:r>
    </w:p>
    <w:p w:rsidR="00FC1EA5" w:rsidRPr="00FC1EA5" w:rsidRDefault="00FC1EA5" w:rsidP="00FC1EA5">
      <w:pPr>
        <w:rPr>
          <w:rFonts w:ascii="Times New Roman" w:hAnsi="Times New Roman" w:cs="Times New Roman"/>
        </w:rPr>
      </w:pPr>
    </w:p>
    <w:p w:rsidR="00FC1EA5" w:rsidRPr="00FC1EA5" w:rsidRDefault="00FC1EA5" w:rsidP="00FC1EA5">
      <w:pPr>
        <w:rPr>
          <w:rFonts w:ascii="Times New Roman" w:hAnsi="Times New Roman" w:cs="Times New Roman"/>
        </w:rPr>
      </w:pPr>
    </w:p>
    <w:p w:rsidR="00FC1EA5" w:rsidRPr="00FC1EA5" w:rsidRDefault="00FC1EA5" w:rsidP="00FC1EA5">
      <w:pPr>
        <w:rPr>
          <w:rFonts w:ascii="Times New Roman" w:hAnsi="Times New Roman" w:cs="Times New Roman"/>
        </w:rPr>
      </w:pPr>
    </w:p>
    <w:p w:rsidR="00FC1EA5" w:rsidRPr="00FC1EA5" w:rsidRDefault="00FC1EA5" w:rsidP="00FC1EA5">
      <w:pPr>
        <w:rPr>
          <w:rFonts w:ascii="Times New Roman" w:hAnsi="Times New Roman" w:cs="Times New Roman"/>
        </w:rPr>
      </w:pPr>
    </w:p>
    <w:p w:rsidR="00FC1EA5" w:rsidRPr="00FC1EA5" w:rsidRDefault="00FC1EA5" w:rsidP="00FC1EA5">
      <w:pPr>
        <w:rPr>
          <w:rFonts w:ascii="Times New Roman" w:hAnsi="Times New Roman" w:cs="Times New Roman"/>
        </w:rPr>
      </w:pPr>
    </w:p>
    <w:p w:rsidR="00FC1EA5" w:rsidRDefault="00FC1EA5" w:rsidP="00FC1EA5">
      <w:pPr>
        <w:rPr>
          <w:rFonts w:ascii="Times New Roman" w:hAnsi="Times New Roman" w:cs="Times New Roman"/>
        </w:rPr>
      </w:pPr>
    </w:p>
    <w:p w:rsidR="00582CB8" w:rsidRDefault="00582CB8" w:rsidP="00FC1EA5">
      <w:pPr>
        <w:rPr>
          <w:rFonts w:ascii="Times New Roman" w:hAnsi="Times New Roman" w:cs="Times New Roman"/>
        </w:rPr>
      </w:pPr>
    </w:p>
    <w:p w:rsidR="00582CB8" w:rsidRDefault="00582CB8" w:rsidP="00FC1EA5">
      <w:pPr>
        <w:rPr>
          <w:rFonts w:ascii="Times New Roman" w:hAnsi="Times New Roman" w:cs="Times New Roman"/>
        </w:rPr>
      </w:pPr>
    </w:p>
    <w:p w:rsidR="00582CB8" w:rsidRDefault="00582CB8" w:rsidP="00FC1EA5">
      <w:pPr>
        <w:rPr>
          <w:rFonts w:ascii="Times New Roman" w:hAnsi="Times New Roman" w:cs="Times New Roman"/>
        </w:rPr>
      </w:pPr>
    </w:p>
    <w:p w:rsidR="00582CB8" w:rsidRDefault="00582CB8" w:rsidP="00FC1EA5">
      <w:pPr>
        <w:rPr>
          <w:rFonts w:ascii="Times New Roman" w:hAnsi="Times New Roman" w:cs="Times New Roman"/>
        </w:rPr>
      </w:pPr>
    </w:p>
    <w:p w:rsidR="00582CB8" w:rsidRDefault="00582CB8" w:rsidP="00FC1EA5">
      <w:pPr>
        <w:rPr>
          <w:rFonts w:ascii="Times New Roman" w:hAnsi="Times New Roman" w:cs="Times New Roman"/>
        </w:rPr>
      </w:pPr>
    </w:p>
    <w:p w:rsidR="00582CB8" w:rsidRPr="00FC1EA5" w:rsidRDefault="00582CB8" w:rsidP="00FC1EA5">
      <w:pPr>
        <w:rPr>
          <w:rFonts w:ascii="Times New Roman" w:hAnsi="Times New Roman" w:cs="Times New Roman"/>
        </w:rPr>
      </w:pPr>
    </w:p>
    <w:p w:rsidR="00FC1EA5" w:rsidRPr="00FC1EA5" w:rsidRDefault="00FC1EA5" w:rsidP="00FC1EA5">
      <w:pPr>
        <w:rPr>
          <w:rFonts w:ascii="Times New Roman" w:hAnsi="Times New Roman" w:cs="Times New Roman"/>
        </w:rPr>
      </w:pPr>
    </w:p>
    <w:p w:rsidR="00FC1EA5" w:rsidRPr="00FC1EA5" w:rsidRDefault="00FC1EA5" w:rsidP="00FC1EA5">
      <w:pPr>
        <w:rPr>
          <w:rFonts w:ascii="Times New Roman" w:hAnsi="Times New Roman" w:cs="Times New Roman"/>
        </w:rPr>
      </w:pPr>
    </w:p>
    <w:p w:rsidR="00FC1EA5" w:rsidRPr="00FC1EA5" w:rsidRDefault="00FC1EA5" w:rsidP="00FC1EA5">
      <w:pPr>
        <w:rPr>
          <w:rFonts w:ascii="Times New Roman" w:hAnsi="Times New Roman" w:cs="Times New Roman"/>
        </w:rPr>
      </w:pPr>
    </w:p>
    <w:p w:rsidR="00FC1EA5" w:rsidRPr="00FC1EA5" w:rsidRDefault="00FC1EA5" w:rsidP="00FC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EA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  Приложение №2</w:t>
      </w:r>
    </w:p>
    <w:p w:rsidR="00FC1EA5" w:rsidRPr="00FC1EA5" w:rsidRDefault="00FC1EA5" w:rsidP="00FC1EA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82CB8">
        <w:rPr>
          <w:rFonts w:ascii="Times New Roman" w:eastAsia="Times New Roman" w:hAnsi="Times New Roman" w:cs="Times New Roman"/>
          <w:sz w:val="28"/>
          <w:szCs w:val="28"/>
        </w:rPr>
        <w:t>Попово-</w:t>
      </w:r>
      <w:proofErr w:type="spellStart"/>
      <w:r w:rsidR="00582CB8">
        <w:rPr>
          <w:rFonts w:ascii="Times New Roman" w:eastAsia="Times New Roman" w:hAnsi="Times New Roman" w:cs="Times New Roman"/>
          <w:sz w:val="28"/>
          <w:szCs w:val="28"/>
        </w:rPr>
        <w:t>Лежачанского</w:t>
      </w:r>
      <w:proofErr w:type="spellEnd"/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C1EA5">
        <w:rPr>
          <w:rFonts w:ascii="Times New Roman" w:eastAsia="Times New Roman" w:hAnsi="Times New Roman" w:cs="Times New Roman"/>
          <w:sz w:val="28"/>
          <w:szCs w:val="28"/>
        </w:rPr>
        <w:t>Глушковского</w:t>
      </w:r>
      <w:proofErr w:type="spellEnd"/>
      <w:r w:rsidRPr="00FC1EA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«</w:t>
      </w:r>
      <w:r w:rsidR="00582CB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C1E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2CB8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FC1EA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82CB8">
        <w:rPr>
          <w:rFonts w:ascii="Times New Roman" w:eastAsia="Times New Roman" w:hAnsi="Times New Roman" w:cs="Times New Roman"/>
          <w:sz w:val="28"/>
          <w:szCs w:val="28"/>
        </w:rPr>
        <w:t>3 г.№ 3</w:t>
      </w:r>
    </w:p>
    <w:p w:rsidR="00FC1EA5" w:rsidRPr="00FC1EA5" w:rsidRDefault="00FC1EA5" w:rsidP="00FC1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EA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C1EA5" w:rsidRPr="00FC1EA5" w:rsidRDefault="00FC1EA5" w:rsidP="00FC1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EA5" w:rsidRPr="00FC1EA5" w:rsidRDefault="00FC1EA5" w:rsidP="00FC1E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EA5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FC1EA5" w:rsidRPr="00FC1EA5" w:rsidRDefault="00FC1EA5" w:rsidP="00FC1E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EA5">
        <w:rPr>
          <w:rFonts w:ascii="Times New Roman" w:eastAsia="Times New Roman" w:hAnsi="Times New Roman" w:cs="Times New Roman"/>
          <w:b/>
          <w:sz w:val="28"/>
          <w:szCs w:val="28"/>
        </w:rPr>
        <w:t xml:space="preserve">ликвидационной комиссии по ликвидации муниципального казенного учреждения культуры </w:t>
      </w:r>
      <w:r w:rsidR="00582CB8" w:rsidRPr="00582CB8">
        <w:rPr>
          <w:rFonts w:ascii="Times New Roman" w:hAnsi="Times New Roman" w:cs="Times New Roman"/>
          <w:b/>
          <w:sz w:val="28"/>
          <w:szCs w:val="28"/>
        </w:rPr>
        <w:t>«Попово-</w:t>
      </w:r>
      <w:proofErr w:type="spellStart"/>
      <w:r w:rsidR="00582CB8" w:rsidRPr="00582CB8">
        <w:rPr>
          <w:rFonts w:ascii="Times New Roman" w:hAnsi="Times New Roman" w:cs="Times New Roman"/>
          <w:b/>
          <w:sz w:val="28"/>
          <w:szCs w:val="28"/>
        </w:rPr>
        <w:t>Лежачанский</w:t>
      </w:r>
      <w:proofErr w:type="spellEnd"/>
      <w:r w:rsidR="00582CB8" w:rsidRPr="00582CB8">
        <w:rPr>
          <w:rFonts w:ascii="Times New Roman" w:hAnsi="Times New Roman" w:cs="Times New Roman"/>
          <w:b/>
          <w:sz w:val="28"/>
          <w:szCs w:val="28"/>
        </w:rPr>
        <w:t xml:space="preserve"> Центральный сельский Дом Культуры» </w:t>
      </w:r>
      <w:r w:rsidRPr="00FC1EA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82CB8">
        <w:rPr>
          <w:rFonts w:ascii="Times New Roman" w:eastAsia="Times New Roman" w:hAnsi="Times New Roman" w:cs="Times New Roman"/>
          <w:b/>
          <w:sz w:val="28"/>
          <w:szCs w:val="28"/>
        </w:rPr>
        <w:t>Попово-</w:t>
      </w:r>
      <w:proofErr w:type="spellStart"/>
      <w:r w:rsidR="00582CB8">
        <w:rPr>
          <w:rFonts w:ascii="Times New Roman" w:eastAsia="Times New Roman" w:hAnsi="Times New Roman" w:cs="Times New Roman"/>
          <w:b/>
          <w:sz w:val="28"/>
          <w:szCs w:val="28"/>
        </w:rPr>
        <w:t>Лежачанского</w:t>
      </w:r>
      <w:proofErr w:type="spellEnd"/>
      <w:r w:rsidRPr="00FC1EA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C1EA5">
        <w:rPr>
          <w:rFonts w:ascii="Times New Roman" w:eastAsia="Times New Roman" w:hAnsi="Times New Roman" w:cs="Times New Roman"/>
          <w:b/>
          <w:sz w:val="28"/>
          <w:szCs w:val="28"/>
        </w:rPr>
        <w:t>Глушковского</w:t>
      </w:r>
      <w:proofErr w:type="spellEnd"/>
      <w:r w:rsidRPr="00FC1EA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FC1EA5" w:rsidRPr="00FC1EA5" w:rsidRDefault="00FC1EA5" w:rsidP="00FC1E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EA5" w:rsidRPr="00FC1EA5" w:rsidRDefault="00FC1EA5" w:rsidP="00FC1E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EA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FC1EA5">
        <w:rPr>
          <w:rFonts w:ascii="Times New Roman" w:eastAsia="Times New Roman" w:hAnsi="Times New Roman" w:cs="Times New Roman"/>
          <w:sz w:val="28"/>
          <w:szCs w:val="28"/>
        </w:rPr>
        <w:t>ликвидационной</w:t>
      </w:r>
      <w:r w:rsidRPr="00FC1EA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комиссии:</w:t>
      </w: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  <w:r w:rsidRPr="00582CB8">
        <w:rPr>
          <w:rFonts w:eastAsia="Times New Roman"/>
          <w:color w:val="auto"/>
          <w:szCs w:val="28"/>
          <w:lang w:eastAsia="ru-RU"/>
        </w:rPr>
        <w:t>Председатель комиссии:</w:t>
      </w: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  <w:r w:rsidRPr="00582CB8">
        <w:rPr>
          <w:rFonts w:eastAsia="Times New Roman"/>
          <w:color w:val="auto"/>
          <w:szCs w:val="28"/>
          <w:lang w:eastAsia="ru-RU"/>
        </w:rPr>
        <w:t>1.</w:t>
      </w:r>
      <w:r w:rsidRPr="00582CB8">
        <w:rPr>
          <w:rFonts w:eastAsia="Times New Roman"/>
          <w:color w:val="auto"/>
          <w:szCs w:val="28"/>
          <w:lang w:eastAsia="ru-RU"/>
        </w:rPr>
        <w:tab/>
        <w:t>Ковалев АИ</w:t>
      </w:r>
      <w:proofErr w:type="gramStart"/>
      <w:r w:rsidRPr="00582CB8">
        <w:rPr>
          <w:rFonts w:eastAsia="Times New Roman"/>
          <w:color w:val="auto"/>
          <w:szCs w:val="28"/>
          <w:lang w:eastAsia="ru-RU"/>
        </w:rPr>
        <w:t>.</w:t>
      </w:r>
      <w:proofErr w:type="gramEnd"/>
      <w:r w:rsidRPr="00582CB8">
        <w:rPr>
          <w:rFonts w:eastAsia="Times New Roman"/>
          <w:color w:val="auto"/>
          <w:szCs w:val="28"/>
          <w:lang w:eastAsia="ru-RU"/>
        </w:rPr>
        <w:t xml:space="preserve">– </w:t>
      </w:r>
      <w:proofErr w:type="gramStart"/>
      <w:r w:rsidR="00150D99">
        <w:rPr>
          <w:rFonts w:eastAsia="Times New Roman"/>
          <w:color w:val="auto"/>
          <w:szCs w:val="28"/>
          <w:lang w:eastAsia="ru-RU"/>
        </w:rPr>
        <w:t>з</w:t>
      </w:r>
      <w:proofErr w:type="gramEnd"/>
      <w:r w:rsidR="00150D99">
        <w:rPr>
          <w:rFonts w:eastAsia="Times New Roman"/>
          <w:color w:val="auto"/>
          <w:szCs w:val="28"/>
          <w:lang w:eastAsia="ru-RU"/>
        </w:rPr>
        <w:t xml:space="preserve">аведующий </w:t>
      </w:r>
      <w:r w:rsidRPr="00582CB8">
        <w:rPr>
          <w:rFonts w:eastAsia="Times New Roman"/>
          <w:color w:val="auto"/>
          <w:szCs w:val="28"/>
          <w:lang w:eastAsia="ru-RU"/>
        </w:rPr>
        <w:t xml:space="preserve"> МКУК  «Попово-</w:t>
      </w:r>
      <w:proofErr w:type="spellStart"/>
      <w:r w:rsidRPr="00582CB8">
        <w:rPr>
          <w:rFonts w:eastAsia="Times New Roman"/>
          <w:color w:val="auto"/>
          <w:szCs w:val="28"/>
          <w:lang w:eastAsia="ru-RU"/>
        </w:rPr>
        <w:t>Лежачанский</w:t>
      </w:r>
      <w:proofErr w:type="spellEnd"/>
      <w:r w:rsidRPr="00582CB8">
        <w:rPr>
          <w:rFonts w:eastAsia="Times New Roman"/>
          <w:color w:val="auto"/>
          <w:szCs w:val="28"/>
          <w:lang w:eastAsia="ru-RU"/>
        </w:rPr>
        <w:t xml:space="preserve"> Центральный сельский Дом Культуры»</w:t>
      </w:r>
      <w:r w:rsidR="00150D99">
        <w:rPr>
          <w:rFonts w:eastAsia="Times New Roman"/>
          <w:color w:val="auto"/>
          <w:szCs w:val="28"/>
          <w:lang w:eastAsia="ru-RU"/>
        </w:rPr>
        <w:t xml:space="preserve"> - филиала МКУК «</w:t>
      </w:r>
      <w:proofErr w:type="spellStart"/>
      <w:r w:rsidR="00150D99">
        <w:rPr>
          <w:rFonts w:eastAsia="Times New Roman"/>
          <w:color w:val="auto"/>
          <w:szCs w:val="28"/>
          <w:lang w:eastAsia="ru-RU"/>
        </w:rPr>
        <w:t>Глушковский</w:t>
      </w:r>
      <w:proofErr w:type="spellEnd"/>
      <w:r w:rsidR="00150D99">
        <w:rPr>
          <w:rFonts w:eastAsia="Times New Roman"/>
          <w:color w:val="auto"/>
          <w:szCs w:val="28"/>
          <w:lang w:eastAsia="ru-RU"/>
        </w:rPr>
        <w:t xml:space="preserve"> РДК»</w:t>
      </w: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  <w:r w:rsidRPr="00582CB8">
        <w:rPr>
          <w:rFonts w:eastAsia="Times New Roman"/>
          <w:color w:val="auto"/>
          <w:szCs w:val="28"/>
          <w:lang w:eastAsia="ru-RU"/>
        </w:rPr>
        <w:t>Секретарь  комиссии:</w:t>
      </w: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  <w:r w:rsidRPr="00582CB8">
        <w:rPr>
          <w:rFonts w:eastAsia="Times New Roman"/>
          <w:color w:val="auto"/>
          <w:szCs w:val="28"/>
          <w:lang w:eastAsia="ru-RU"/>
        </w:rPr>
        <w:t>2.</w:t>
      </w:r>
      <w:r w:rsidRPr="00582CB8">
        <w:rPr>
          <w:rFonts w:eastAsia="Times New Roman"/>
          <w:color w:val="auto"/>
          <w:szCs w:val="28"/>
          <w:lang w:eastAsia="ru-RU"/>
        </w:rPr>
        <w:tab/>
      </w:r>
      <w:proofErr w:type="spellStart"/>
      <w:r w:rsidRPr="00582CB8">
        <w:rPr>
          <w:rFonts w:eastAsia="Times New Roman"/>
          <w:color w:val="auto"/>
          <w:szCs w:val="28"/>
          <w:lang w:eastAsia="ru-RU"/>
        </w:rPr>
        <w:t>Новакова</w:t>
      </w:r>
      <w:proofErr w:type="spellEnd"/>
      <w:r w:rsidRPr="00582CB8">
        <w:rPr>
          <w:rFonts w:eastAsia="Times New Roman"/>
          <w:color w:val="auto"/>
          <w:szCs w:val="28"/>
          <w:lang w:eastAsia="ru-RU"/>
        </w:rPr>
        <w:t xml:space="preserve"> А.Г. – начальник отдела Администрации Попово-</w:t>
      </w:r>
      <w:proofErr w:type="spellStart"/>
      <w:r w:rsidRPr="00582CB8">
        <w:rPr>
          <w:rFonts w:eastAsia="Times New Roman"/>
          <w:color w:val="auto"/>
          <w:szCs w:val="28"/>
          <w:lang w:eastAsia="ru-RU"/>
        </w:rPr>
        <w:t>Лежачанского</w:t>
      </w:r>
      <w:proofErr w:type="spellEnd"/>
      <w:r w:rsidRPr="00582CB8">
        <w:rPr>
          <w:rFonts w:eastAsia="Times New Roman"/>
          <w:color w:val="auto"/>
          <w:szCs w:val="28"/>
          <w:lang w:eastAsia="ru-RU"/>
        </w:rPr>
        <w:t xml:space="preserve"> сельсовета</w:t>
      </w: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  <w:r w:rsidRPr="00582CB8">
        <w:rPr>
          <w:rFonts w:eastAsia="Times New Roman"/>
          <w:color w:val="auto"/>
          <w:szCs w:val="28"/>
          <w:lang w:eastAsia="ru-RU"/>
        </w:rPr>
        <w:t>Члены комиссии:</w:t>
      </w: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  <w:r w:rsidRPr="00582CB8">
        <w:rPr>
          <w:rFonts w:eastAsia="Times New Roman"/>
          <w:color w:val="auto"/>
          <w:szCs w:val="28"/>
          <w:lang w:eastAsia="ru-RU"/>
        </w:rPr>
        <w:t>3.</w:t>
      </w:r>
      <w:r w:rsidRPr="00582CB8">
        <w:rPr>
          <w:rFonts w:eastAsia="Times New Roman"/>
          <w:color w:val="auto"/>
          <w:szCs w:val="28"/>
          <w:lang w:eastAsia="ru-RU"/>
        </w:rPr>
        <w:tab/>
      </w:r>
      <w:proofErr w:type="spellStart"/>
      <w:r w:rsidRPr="00582CB8">
        <w:rPr>
          <w:rFonts w:eastAsia="Times New Roman"/>
          <w:color w:val="auto"/>
          <w:szCs w:val="28"/>
          <w:lang w:eastAsia="ru-RU"/>
        </w:rPr>
        <w:t>Чистиченко</w:t>
      </w:r>
      <w:proofErr w:type="spellEnd"/>
      <w:r w:rsidRPr="00582CB8">
        <w:rPr>
          <w:rFonts w:eastAsia="Times New Roman"/>
          <w:color w:val="auto"/>
          <w:szCs w:val="28"/>
          <w:lang w:eastAsia="ru-RU"/>
        </w:rPr>
        <w:t xml:space="preserve"> Н.И.– специалист Администрации  Попово-</w:t>
      </w:r>
      <w:proofErr w:type="spellStart"/>
      <w:r w:rsidRPr="00582CB8">
        <w:rPr>
          <w:rFonts w:eastAsia="Times New Roman"/>
          <w:color w:val="auto"/>
          <w:szCs w:val="28"/>
          <w:lang w:eastAsia="ru-RU"/>
        </w:rPr>
        <w:t>Лежачанского</w:t>
      </w:r>
      <w:proofErr w:type="spellEnd"/>
      <w:r w:rsidRPr="00582CB8">
        <w:rPr>
          <w:rFonts w:eastAsia="Times New Roman"/>
          <w:color w:val="auto"/>
          <w:szCs w:val="28"/>
          <w:lang w:eastAsia="ru-RU"/>
        </w:rPr>
        <w:t xml:space="preserve"> сельсовета </w:t>
      </w: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  <w:r w:rsidRPr="00582CB8">
        <w:rPr>
          <w:rFonts w:eastAsia="Times New Roman"/>
          <w:color w:val="auto"/>
          <w:szCs w:val="28"/>
          <w:lang w:eastAsia="ru-RU"/>
        </w:rPr>
        <w:t>4.</w:t>
      </w:r>
      <w:r w:rsidRPr="00582CB8">
        <w:rPr>
          <w:rFonts w:eastAsia="Times New Roman"/>
          <w:color w:val="auto"/>
          <w:szCs w:val="28"/>
          <w:lang w:eastAsia="ru-RU"/>
        </w:rPr>
        <w:tab/>
        <w:t>Давиденко Е.В. – ведущий специалис</w:t>
      </w:r>
      <w:proofErr w:type="gramStart"/>
      <w:r w:rsidRPr="00582CB8">
        <w:rPr>
          <w:rFonts w:eastAsia="Times New Roman"/>
          <w:color w:val="auto"/>
          <w:szCs w:val="28"/>
          <w:lang w:eastAsia="ru-RU"/>
        </w:rPr>
        <w:t>т-</w:t>
      </w:r>
      <w:proofErr w:type="gramEnd"/>
      <w:r w:rsidRPr="00582CB8">
        <w:rPr>
          <w:rFonts w:eastAsia="Times New Roman"/>
          <w:color w:val="auto"/>
          <w:szCs w:val="28"/>
          <w:lang w:eastAsia="ru-RU"/>
        </w:rPr>
        <w:t xml:space="preserve"> эксперт Администрации  Попово-</w:t>
      </w:r>
      <w:proofErr w:type="spellStart"/>
      <w:r w:rsidRPr="00582CB8">
        <w:rPr>
          <w:rFonts w:eastAsia="Times New Roman"/>
          <w:color w:val="auto"/>
          <w:szCs w:val="28"/>
          <w:lang w:eastAsia="ru-RU"/>
        </w:rPr>
        <w:t>Лежачанского</w:t>
      </w:r>
      <w:proofErr w:type="spellEnd"/>
      <w:r w:rsidRPr="00582CB8">
        <w:rPr>
          <w:rFonts w:eastAsia="Times New Roman"/>
          <w:color w:val="auto"/>
          <w:szCs w:val="28"/>
          <w:lang w:eastAsia="ru-RU"/>
        </w:rPr>
        <w:t xml:space="preserve">  сельсовета</w:t>
      </w:r>
    </w:p>
    <w:p w:rsidR="00582CB8" w:rsidRPr="00582CB8" w:rsidRDefault="00582CB8" w:rsidP="00582CB8">
      <w:pPr>
        <w:pStyle w:val="a5"/>
        <w:rPr>
          <w:rFonts w:eastAsia="Times New Roman"/>
          <w:color w:val="auto"/>
          <w:szCs w:val="28"/>
          <w:lang w:eastAsia="ru-RU"/>
        </w:rPr>
      </w:pPr>
    </w:p>
    <w:p w:rsidR="00591717" w:rsidRPr="001B639D" w:rsidRDefault="00150D99" w:rsidP="00582CB8">
      <w:pPr>
        <w:pStyle w:val="a5"/>
        <w:spacing w:before="0" w:beforeAutospacing="0"/>
        <w:ind w:left="0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auto"/>
          <w:szCs w:val="28"/>
          <w:lang w:eastAsia="ru-RU"/>
        </w:rPr>
        <w:t xml:space="preserve">          </w:t>
      </w:r>
      <w:r w:rsidR="00582CB8" w:rsidRPr="00582CB8">
        <w:rPr>
          <w:rFonts w:eastAsia="Times New Roman"/>
          <w:color w:val="auto"/>
          <w:szCs w:val="28"/>
          <w:lang w:eastAsia="ru-RU"/>
        </w:rPr>
        <w:t>5.</w:t>
      </w:r>
      <w:r w:rsidR="00582CB8" w:rsidRPr="00582CB8">
        <w:rPr>
          <w:rFonts w:eastAsia="Times New Roman"/>
          <w:color w:val="auto"/>
          <w:szCs w:val="28"/>
          <w:lang w:eastAsia="ru-RU"/>
        </w:rPr>
        <w:tab/>
      </w:r>
      <w:proofErr w:type="spellStart"/>
      <w:r w:rsidR="00582CB8" w:rsidRPr="00582CB8">
        <w:rPr>
          <w:rFonts w:eastAsia="Times New Roman"/>
          <w:color w:val="auto"/>
          <w:szCs w:val="28"/>
          <w:lang w:eastAsia="ru-RU"/>
        </w:rPr>
        <w:t>Пипко</w:t>
      </w:r>
      <w:proofErr w:type="spellEnd"/>
      <w:r w:rsidR="00582CB8" w:rsidRPr="00582CB8">
        <w:rPr>
          <w:rFonts w:eastAsia="Times New Roman"/>
          <w:color w:val="auto"/>
          <w:szCs w:val="28"/>
          <w:lang w:eastAsia="ru-RU"/>
        </w:rPr>
        <w:t xml:space="preserve"> Н.А. – депутат Собрания депутатов Попово-</w:t>
      </w:r>
      <w:proofErr w:type="spellStart"/>
      <w:r w:rsidR="00582CB8" w:rsidRPr="00582CB8">
        <w:rPr>
          <w:rFonts w:eastAsia="Times New Roman"/>
          <w:color w:val="auto"/>
          <w:szCs w:val="28"/>
          <w:lang w:eastAsia="ru-RU"/>
        </w:rPr>
        <w:t>Лежачанского</w:t>
      </w:r>
      <w:proofErr w:type="spellEnd"/>
      <w:r w:rsidR="00582CB8" w:rsidRPr="00582CB8">
        <w:rPr>
          <w:rFonts w:eastAsia="Times New Roman"/>
          <w:color w:val="auto"/>
          <w:szCs w:val="28"/>
          <w:lang w:eastAsia="ru-RU"/>
        </w:rPr>
        <w:t xml:space="preserve">  сельсовета</w:t>
      </w:r>
    </w:p>
    <w:p w:rsidR="00591717" w:rsidRPr="001B639D" w:rsidRDefault="00591717" w:rsidP="00591717">
      <w:pPr>
        <w:pStyle w:val="a5"/>
        <w:spacing w:before="0" w:beforeAutospacing="0"/>
        <w:ind w:left="0"/>
        <w:rPr>
          <w:rFonts w:ascii="Arial" w:hAnsi="Arial" w:cs="Arial"/>
          <w:sz w:val="24"/>
          <w:szCs w:val="24"/>
        </w:rPr>
      </w:pPr>
    </w:p>
    <w:p w:rsidR="00582CB8" w:rsidRDefault="00582CB8" w:rsidP="00591717">
      <w:pPr>
        <w:pStyle w:val="a5"/>
        <w:spacing w:before="0" w:beforeAutospacing="0"/>
        <w:ind w:left="0"/>
        <w:jc w:val="center"/>
        <w:rPr>
          <w:rFonts w:ascii="Arial" w:hAnsi="Arial" w:cs="Arial"/>
          <w:sz w:val="24"/>
          <w:szCs w:val="24"/>
        </w:rPr>
      </w:pPr>
    </w:p>
    <w:p w:rsidR="00582CB8" w:rsidRDefault="00582CB8" w:rsidP="00591717">
      <w:pPr>
        <w:pStyle w:val="a5"/>
        <w:spacing w:before="0" w:beforeAutospacing="0"/>
        <w:ind w:left="0"/>
        <w:jc w:val="center"/>
        <w:rPr>
          <w:rFonts w:ascii="Arial" w:hAnsi="Arial" w:cs="Arial"/>
          <w:sz w:val="24"/>
          <w:szCs w:val="24"/>
        </w:rPr>
      </w:pPr>
    </w:p>
    <w:p w:rsidR="00582CB8" w:rsidRDefault="00582CB8" w:rsidP="00591717">
      <w:pPr>
        <w:pStyle w:val="a5"/>
        <w:spacing w:before="0" w:beforeAutospacing="0"/>
        <w:ind w:left="0"/>
        <w:jc w:val="center"/>
        <w:rPr>
          <w:rFonts w:ascii="Arial" w:hAnsi="Arial" w:cs="Arial"/>
          <w:sz w:val="24"/>
          <w:szCs w:val="24"/>
        </w:rPr>
      </w:pPr>
    </w:p>
    <w:p w:rsidR="00582CB8" w:rsidRDefault="00582CB8" w:rsidP="00591717">
      <w:pPr>
        <w:pStyle w:val="a5"/>
        <w:spacing w:before="0" w:beforeAutospacing="0"/>
        <w:ind w:left="0"/>
        <w:jc w:val="center"/>
        <w:rPr>
          <w:rFonts w:ascii="Arial" w:hAnsi="Arial" w:cs="Arial"/>
          <w:sz w:val="24"/>
          <w:szCs w:val="24"/>
        </w:rPr>
      </w:pPr>
    </w:p>
    <w:sectPr w:rsidR="00582CB8" w:rsidSect="00742074">
      <w:pgSz w:w="11906" w:h="16838"/>
      <w:pgMar w:top="1134" w:right="1247" w:bottom="993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00B"/>
    <w:multiLevelType w:val="hybridMultilevel"/>
    <w:tmpl w:val="CFE0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128"/>
    <w:multiLevelType w:val="hybridMultilevel"/>
    <w:tmpl w:val="31E6D1E4"/>
    <w:lvl w:ilvl="0" w:tplc="9EA252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F24314"/>
    <w:multiLevelType w:val="hybridMultilevel"/>
    <w:tmpl w:val="7AE05248"/>
    <w:lvl w:ilvl="0" w:tplc="EFE0FE8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2"/>
    <w:rsid w:val="00016205"/>
    <w:rsid w:val="000C3D3F"/>
    <w:rsid w:val="000F215F"/>
    <w:rsid w:val="001301A1"/>
    <w:rsid w:val="00150D99"/>
    <w:rsid w:val="00293B10"/>
    <w:rsid w:val="002B4523"/>
    <w:rsid w:val="003318E0"/>
    <w:rsid w:val="0033616C"/>
    <w:rsid w:val="003D0739"/>
    <w:rsid w:val="00493383"/>
    <w:rsid w:val="005443CA"/>
    <w:rsid w:val="005503C3"/>
    <w:rsid w:val="00582CB8"/>
    <w:rsid w:val="00591717"/>
    <w:rsid w:val="005A7C6D"/>
    <w:rsid w:val="0067395E"/>
    <w:rsid w:val="00742074"/>
    <w:rsid w:val="007D3C9D"/>
    <w:rsid w:val="00855F89"/>
    <w:rsid w:val="00893895"/>
    <w:rsid w:val="00992392"/>
    <w:rsid w:val="009F5C82"/>
    <w:rsid w:val="00B074A8"/>
    <w:rsid w:val="00CC199E"/>
    <w:rsid w:val="00D00307"/>
    <w:rsid w:val="00F50EE8"/>
    <w:rsid w:val="00F6544D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7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91717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paragraph" w:styleId="a5">
    <w:name w:val="List Paragraph"/>
    <w:basedOn w:val="a"/>
    <w:uiPriority w:val="34"/>
    <w:qFormat/>
    <w:rsid w:val="00591717"/>
    <w:pPr>
      <w:spacing w:before="100" w:beforeAutospacing="1"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8"/>
      <w:szCs w:val="18"/>
      <w:lang w:eastAsia="en-US"/>
    </w:rPr>
  </w:style>
  <w:style w:type="table" w:styleId="a6">
    <w:name w:val="Table Grid"/>
    <w:basedOn w:val="a1"/>
    <w:uiPriority w:val="59"/>
    <w:rsid w:val="00591717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91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7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91717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paragraph" w:styleId="a5">
    <w:name w:val="List Paragraph"/>
    <w:basedOn w:val="a"/>
    <w:uiPriority w:val="34"/>
    <w:qFormat/>
    <w:rsid w:val="00591717"/>
    <w:pPr>
      <w:spacing w:before="100" w:beforeAutospacing="1"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8"/>
      <w:szCs w:val="18"/>
      <w:lang w:eastAsia="en-US"/>
    </w:rPr>
  </w:style>
  <w:style w:type="table" w:styleId="a6">
    <w:name w:val="Table Grid"/>
    <w:basedOn w:val="a1"/>
    <w:uiPriority w:val="59"/>
    <w:rsid w:val="00591717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91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A854FE91F437A9143981297E0BF203311154289FFCD51AA941DFEB495881D8FAB4914504724BiFd1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9D5F84BD5E862B2908453B8D0248D7B8FC9351D904E6B552BBC5C41759D5EED5539C13D8732199AF98CAA28E6FDG" TargetMode="External"/><Relationship Id="rId11" Type="http://schemas.openxmlformats.org/officeDocument/2006/relationships/hyperlink" Target="consultantplus://offline/ref=99550729F86EAE7959A004C200C5C1BFE5804240CD131F2B81DDC1E4C91DAA6D015AE1EBoFi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550729F86EAE7959A004C200C5C1BFE5804240CD131F2B81DDC1E4C91DAA6D015AE1EBFD48572Ao0i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0A854FE91F437A9143981297E0BF203311154289FFCD51AA941DFEB495881D8FAB49145047248iF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19</cp:revision>
  <cp:lastPrinted>2023-01-18T11:13:00Z</cp:lastPrinted>
  <dcterms:created xsi:type="dcterms:W3CDTF">2022-09-19T07:39:00Z</dcterms:created>
  <dcterms:modified xsi:type="dcterms:W3CDTF">2023-01-18T12:25:00Z</dcterms:modified>
</cp:coreProperties>
</file>