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8A" w:rsidRDefault="00F9028A" w:rsidP="00F9028A">
      <w:pPr>
        <w:pStyle w:val="ConsPlusTitle"/>
        <w:widowControl/>
        <w:jc w:val="center"/>
        <w:rPr>
          <w:rFonts w:ascii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>Отчет</w:t>
      </w:r>
    </w:p>
    <w:p w:rsidR="00F9028A" w:rsidRDefault="00F9028A" w:rsidP="00F902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об исполнении Плана </w:t>
      </w:r>
      <w:r>
        <w:rPr>
          <w:rFonts w:ascii="Times New Roman" w:hAnsi="Times New Roman" w:cs="Times New Roman"/>
          <w:sz w:val="24"/>
          <w:szCs w:val="24"/>
        </w:rPr>
        <w:t>мероприятий по противодействию коррупции в муниципальном образовании  «Попово-Лежачанский сельсовет» Глушковского района Курской области за 2022 год</w:t>
      </w:r>
    </w:p>
    <w:p w:rsidR="00F9028A" w:rsidRDefault="00F9028A" w:rsidP="00F902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28A" w:rsidRPr="00842FCA" w:rsidRDefault="00F9028A" w:rsidP="00842FCA">
      <w:pPr>
        <w:jc w:val="both"/>
        <w:rPr>
          <w:color w:val="000000"/>
        </w:rPr>
      </w:pPr>
      <w:r>
        <w:rPr>
          <w:color w:val="9B9B9B"/>
        </w:rPr>
        <w:t xml:space="preserve"> </w:t>
      </w:r>
      <w:r>
        <w:rPr>
          <w:color w:val="9B9B9B"/>
        </w:rPr>
        <w:tab/>
      </w:r>
      <w:r>
        <w:rPr>
          <w:color w:val="000000"/>
        </w:rPr>
        <w:t xml:space="preserve">Постановлением Администрации </w:t>
      </w:r>
      <w:r w:rsidR="00D920C5">
        <w:rPr>
          <w:color w:val="000000"/>
        </w:rPr>
        <w:t>Попово-</w:t>
      </w:r>
      <w:proofErr w:type="spellStart"/>
      <w:r w:rsidR="00D920C5">
        <w:rPr>
          <w:color w:val="000000"/>
        </w:rPr>
        <w:t>Лежачанского</w:t>
      </w:r>
      <w:proofErr w:type="spellEnd"/>
      <w:r>
        <w:rPr>
          <w:color w:val="000000"/>
        </w:rPr>
        <w:t xml:space="preserve"> сельсовета  </w:t>
      </w:r>
      <w:proofErr w:type="spellStart"/>
      <w:r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  от   </w:t>
      </w:r>
      <w:r w:rsidR="00842FCA">
        <w:rPr>
          <w:color w:val="000000"/>
        </w:rPr>
        <w:t xml:space="preserve">  13 сентября  2021 года № 37 «</w:t>
      </w:r>
      <w:r w:rsidR="00842FCA" w:rsidRPr="00842FCA">
        <w:rPr>
          <w:color w:val="000000"/>
        </w:rPr>
        <w:t>Об ут</w:t>
      </w:r>
      <w:r w:rsidR="00842FCA">
        <w:rPr>
          <w:color w:val="000000"/>
        </w:rPr>
        <w:t xml:space="preserve">верждении Плана противодействия </w:t>
      </w:r>
      <w:r w:rsidR="00842FCA" w:rsidRPr="00842FCA">
        <w:rPr>
          <w:color w:val="000000"/>
        </w:rPr>
        <w:t>коррупц</w:t>
      </w:r>
      <w:r w:rsidR="00842FCA">
        <w:rPr>
          <w:color w:val="000000"/>
        </w:rPr>
        <w:t xml:space="preserve">ии на территории муниципального </w:t>
      </w:r>
      <w:r w:rsidR="00842FCA" w:rsidRPr="00842FCA">
        <w:rPr>
          <w:color w:val="000000"/>
        </w:rPr>
        <w:t>образования</w:t>
      </w:r>
      <w:r w:rsidR="00842FCA">
        <w:rPr>
          <w:color w:val="000000"/>
        </w:rPr>
        <w:t xml:space="preserve"> «Попово-</w:t>
      </w:r>
      <w:proofErr w:type="spellStart"/>
      <w:r w:rsidR="00842FCA">
        <w:rPr>
          <w:color w:val="000000"/>
        </w:rPr>
        <w:t>Лежачанский</w:t>
      </w:r>
      <w:proofErr w:type="spellEnd"/>
      <w:r w:rsidR="00842FCA">
        <w:rPr>
          <w:color w:val="000000"/>
        </w:rPr>
        <w:t xml:space="preserve"> сельсовет» </w:t>
      </w:r>
      <w:proofErr w:type="spellStart"/>
      <w:r w:rsidR="00842FCA" w:rsidRPr="00842FCA">
        <w:rPr>
          <w:color w:val="000000"/>
        </w:rPr>
        <w:t>Глушк</w:t>
      </w:r>
      <w:r w:rsidR="00842FCA">
        <w:rPr>
          <w:color w:val="000000"/>
        </w:rPr>
        <w:t>овского</w:t>
      </w:r>
      <w:proofErr w:type="spellEnd"/>
      <w:r w:rsidR="00842FCA">
        <w:rPr>
          <w:color w:val="000000"/>
        </w:rPr>
        <w:t xml:space="preserve">  района Курской области</w:t>
      </w:r>
      <w:r w:rsidR="00842FCA" w:rsidRPr="00842FCA">
        <w:rPr>
          <w:color w:val="000000"/>
        </w:rPr>
        <w:t xml:space="preserve"> на 2021-2024 годы</w:t>
      </w:r>
      <w:r>
        <w:rPr>
          <w:color w:val="000000"/>
        </w:rPr>
        <w:t xml:space="preserve">  на </w:t>
      </w:r>
      <w:proofErr w:type="gramStart"/>
      <w:r>
        <w:rPr>
          <w:color w:val="000000"/>
        </w:rPr>
        <w:t>основании</w:t>
      </w:r>
      <w:proofErr w:type="gramEnd"/>
      <w:r>
        <w:rPr>
          <w:color w:val="000000"/>
        </w:rPr>
        <w:t xml:space="preserve"> которого проводятся мероприятия организационного, правового и информационного характера, направленные на достижение конкретных результатов по профилактике коррупционных правонарушений среди муниципальных служащих, выборных должностных лиц местного самоуправления</w:t>
      </w:r>
      <w:r>
        <w:t xml:space="preserve">, руководителей, работников подведомственных учреждений.  </w:t>
      </w:r>
    </w:p>
    <w:p w:rsidR="00F9028A" w:rsidRDefault="00F9028A" w:rsidP="00F9028A">
      <w:pPr>
        <w:shd w:val="clear" w:color="auto" w:fill="FFFFFF"/>
        <w:ind w:firstLine="708"/>
        <w:jc w:val="both"/>
      </w:pPr>
      <w:r>
        <w:rPr>
          <w:color w:val="000000"/>
        </w:rPr>
        <w:t xml:space="preserve">В Администрации </w:t>
      </w:r>
      <w:r w:rsidR="00D920C5">
        <w:rPr>
          <w:color w:val="000000"/>
        </w:rPr>
        <w:t>Попово-</w:t>
      </w:r>
      <w:proofErr w:type="spellStart"/>
      <w:r w:rsidR="00D920C5">
        <w:rPr>
          <w:color w:val="000000"/>
        </w:rPr>
        <w:t>Лежачанского</w:t>
      </w:r>
      <w:proofErr w:type="spellEnd"/>
      <w:r>
        <w:rPr>
          <w:color w:val="000000"/>
        </w:rPr>
        <w:t xml:space="preserve"> сельсовета  </w:t>
      </w:r>
      <w:proofErr w:type="spellStart"/>
      <w:r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 созданы и действуют Комиссии по соблюдению требований к служебному поведению муниципальных служащих и урегулированию конфликта </w:t>
      </w:r>
      <w:r>
        <w:t xml:space="preserve">интересов.  В 2022 году заседания комиссии по  соблюдению требований к служебному поведению по   и урегулированию конфликта интересов  не проводились.  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 целях недопущения коррупционных явлений разработан и утвержден Порядок сообщения муниципальными служащими   о получении подарка в связи с протокольными мероприятиями, служебными командировками и другими официальными мероприятиями, участие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реализации». В 2022 году фактов получения и сдачи подарков не установлено.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 течение 2022 года фактов несоблюдения муниципальными служащими запретов, ограничений и требований, установленных в целях противодействия коррупции,  не выявлено.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Администрацией </w:t>
      </w:r>
      <w:r w:rsidR="00D920C5">
        <w:rPr>
          <w:color w:val="000000"/>
        </w:rPr>
        <w:t>Попово-</w:t>
      </w:r>
      <w:proofErr w:type="spellStart"/>
      <w:r w:rsidR="00D920C5">
        <w:rPr>
          <w:color w:val="000000"/>
        </w:rPr>
        <w:t>Лежачанского</w:t>
      </w:r>
      <w:proofErr w:type="spellEnd"/>
      <w:r>
        <w:rPr>
          <w:color w:val="000000"/>
        </w:rPr>
        <w:t xml:space="preserve"> сельсовета  на постоянной основе проводится мониторинг антикоррупционного законодательства и осуществляется приведение муниципальных правовых актов  в соответствие с федеральными законами и иными нормативными правовыми актами Российской Федерации в сфере противодействия коррупции.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Все изменения и требования нормативных правовых актов по вопросам осуществления мер по предупреждению и противодействию коррупции доводятся до муниципальных служащих, главы муниципального образования, депутатов Собрания депутатов </w:t>
      </w:r>
      <w:r w:rsidR="00D920C5">
        <w:rPr>
          <w:color w:val="000000"/>
        </w:rPr>
        <w:t>Попово-</w:t>
      </w:r>
      <w:proofErr w:type="spellStart"/>
      <w:r w:rsidR="00D920C5">
        <w:rPr>
          <w:color w:val="000000"/>
        </w:rPr>
        <w:t>Лежачанского</w:t>
      </w:r>
      <w:proofErr w:type="spellEnd"/>
      <w:r>
        <w:rPr>
          <w:color w:val="000000"/>
        </w:rPr>
        <w:t xml:space="preserve"> сельсовета  и размещаются на официальном сайте муниципального образования.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соответствии с требованиями антикоррупционного законодательства   выполняется обязанность ежегодно предоставлять  сведения о доходах, расходах, об имуществе и обязательствах имущественного характера   лицами, замещающими  муниципальные должности, муниципальными служащими, </w:t>
      </w:r>
      <w:r>
        <w:t>руководителями муниципальных учреждений  на себя  и членов своей семьи</w:t>
      </w:r>
      <w:r>
        <w:rPr>
          <w:color w:val="000000"/>
        </w:rPr>
        <w:t xml:space="preserve">. Лица,  замещающие муниципальные должности  (а это - глава  и депутаты Собрания депутатов  </w:t>
      </w:r>
      <w:r w:rsidR="00D920C5">
        <w:rPr>
          <w:color w:val="000000"/>
        </w:rPr>
        <w:t>Попово-</w:t>
      </w:r>
      <w:proofErr w:type="spellStart"/>
      <w:r w:rsidR="00D920C5">
        <w:rPr>
          <w:color w:val="000000"/>
        </w:rPr>
        <w:t>Лежачанского</w:t>
      </w:r>
      <w:proofErr w:type="spellEnd"/>
      <w:r>
        <w:rPr>
          <w:color w:val="000000"/>
        </w:rPr>
        <w:t xml:space="preserve"> сельсовета)   представляют сведения о доходах, расхода, об имуществе и обязательствах имущественного характера -  Губернатору Курской области.</w:t>
      </w:r>
    </w:p>
    <w:p w:rsidR="00F9028A" w:rsidRPr="00842FCA" w:rsidRDefault="00F9028A" w:rsidP="00842FCA">
      <w:pPr>
        <w:shd w:val="clear" w:color="auto" w:fill="FFFFFF"/>
        <w:ind w:firstLine="708"/>
        <w:jc w:val="both"/>
        <w:rPr>
          <w:color w:val="C00000"/>
        </w:rPr>
      </w:pPr>
      <w:r>
        <w:rPr>
          <w:color w:val="000000"/>
        </w:rPr>
        <w:t xml:space="preserve">В целях обеспечения открытости и публичности деятельности </w:t>
      </w:r>
      <w:r>
        <w:t>органа местного самоуправления</w:t>
      </w:r>
      <w:r>
        <w:rPr>
          <w:color w:val="000000"/>
        </w:rPr>
        <w:t xml:space="preserve">, в соответствии с действующим законодательством  в  информационно-телекоммуникационной сети «Интернет» организовано размещение сведений о доходах, расходах, об имуществе и обязательствах имущественного характера лиц,  замещающих муниципальные должности,  муниципальных служащих  </w:t>
      </w:r>
      <w:r w:rsidR="00D920C5">
        <w:rPr>
          <w:color w:val="000000"/>
        </w:rPr>
        <w:t>Попово-</w:t>
      </w:r>
      <w:proofErr w:type="spellStart"/>
      <w:r w:rsidR="00D920C5">
        <w:rPr>
          <w:color w:val="000000"/>
        </w:rPr>
        <w:t>Лежачанского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района,  </w:t>
      </w:r>
      <w:r>
        <w:t>а также руководителя подведомственной организации муниципального образования.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</w:p>
    <w:p w:rsidR="00F9028A" w:rsidRDefault="00F9028A" w:rsidP="00F9028A">
      <w:pPr>
        <w:pStyle w:val="headertexttopleveltextcentertext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При поступлении граждан на муниципальную службу им разъясняются основные обязанности муниципального служащего, запреты, ограничения, требования к </w:t>
      </w:r>
      <w:r>
        <w:rPr>
          <w:color w:val="000000"/>
        </w:rPr>
        <w:lastRenderedPageBreak/>
        <w:t>служебному поведению, которые необходимо соблюдать в целях противодействия коррупции.</w:t>
      </w:r>
    </w:p>
    <w:p w:rsidR="00F9028A" w:rsidRDefault="00F9028A" w:rsidP="00F90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>В целях формирования у муниципальных служащих,</w:t>
      </w:r>
      <w:r>
        <w:t xml:space="preserve"> а также сотрудников подведомственного учреждения</w:t>
      </w:r>
      <w:r>
        <w:rPr>
          <w:color w:val="000000"/>
        </w:rPr>
        <w:t xml:space="preserve"> негативного отношения к коррупционному поведению, ответственными за противодействие коррупции   проводятся  мероприятия информационн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разъяснительного характера по недопущению должностными лицами поведения, которое может восприниматься окружающими как обещание дачи взятки либо как согласие принять взятку или как просьба о даче взятки.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В 2022 году уведомлений о случаях склонения муниципальных служащих, </w:t>
      </w:r>
      <w:r>
        <w:t>сотрудников подведомственного учреждения</w:t>
      </w:r>
      <w:r>
        <w:rPr>
          <w:color w:val="000000"/>
        </w:rPr>
        <w:t xml:space="preserve"> к антикоррупционному поведению не поступало.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В 2022 году фактов коррупции в Администрации </w:t>
      </w:r>
      <w:r w:rsidR="00D920C5">
        <w:rPr>
          <w:color w:val="000000"/>
        </w:rPr>
        <w:t>Попово-</w:t>
      </w:r>
      <w:proofErr w:type="spellStart"/>
      <w:r w:rsidR="00D920C5">
        <w:rPr>
          <w:color w:val="000000"/>
        </w:rPr>
        <w:t>Лежачанского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  и подведомственной организации не выявлено.</w:t>
      </w:r>
    </w:p>
    <w:p w:rsidR="00F9028A" w:rsidRDefault="00F9028A" w:rsidP="00F9028A">
      <w:pPr>
        <w:shd w:val="clear" w:color="auto" w:fill="FFFFFF"/>
        <w:ind w:firstLine="708"/>
        <w:jc w:val="both"/>
      </w:pPr>
      <w:r>
        <w:rPr>
          <w:color w:val="000000"/>
        </w:rPr>
        <w:t xml:space="preserve">Для осуществления текущего финансового контроля на стадии совершения операций по распределению и использованию бюджетных средств в целях предупреждения возможных нарушений при расходовании бюджетных средств в </w:t>
      </w:r>
      <w:r>
        <w:t>Администрации сельсовета ведется внутренний финансовый контроль и   аудит.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Обеспечивается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принятых обязательств, предусмотренных муниципальными  контрактами, а также за прозрачностью проведения  процедуры  закупок  для  нужд   </w:t>
      </w:r>
      <w:r>
        <w:t>муниципального образования.</w:t>
      </w:r>
      <w:r>
        <w:rPr>
          <w:color w:val="000000"/>
        </w:rPr>
        <w:t xml:space="preserve"> Эта работа осуществляется 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</w:t>
      </w:r>
    </w:p>
    <w:p w:rsidR="00F9028A" w:rsidRDefault="00F9028A" w:rsidP="00F9028A">
      <w:pPr>
        <w:shd w:val="clear" w:color="auto" w:fill="FFFFFF"/>
        <w:ind w:firstLine="708"/>
        <w:jc w:val="both"/>
      </w:pPr>
      <w:r>
        <w:t>На официальном сайте  в сети «Интернет» имеется специальный раздел «Противодействие коррупции», который содержит законодательную базу по вопросам противодействия коррупции.</w:t>
      </w:r>
    </w:p>
    <w:p w:rsidR="00F9028A" w:rsidRDefault="00F9028A" w:rsidP="00F9028A">
      <w:pPr>
        <w:shd w:val="clear" w:color="auto" w:fill="FFFFFF"/>
        <w:ind w:firstLine="708"/>
        <w:jc w:val="both"/>
      </w:pPr>
      <w:r>
        <w:t>В разделе  с помощью электронной формы  граждане могут сообщить в администрацию сельсовета о фактах коррупции. Кроме того, граждане имеют возможность получить интересующую их информацию  путем направления обращения по электронной почте, по телефону и на личном приеме.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В Администрации </w:t>
      </w:r>
      <w:r w:rsidR="00D920C5">
        <w:rPr>
          <w:color w:val="000000"/>
        </w:rPr>
        <w:t>Попово-</w:t>
      </w:r>
      <w:proofErr w:type="spellStart"/>
      <w:r w:rsidR="00D920C5">
        <w:rPr>
          <w:color w:val="000000"/>
        </w:rPr>
        <w:t>Лежачанского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 принимаются все необходимые меры по повышению эффективности просветительских, образовательных и иных мероприятий,  направленных на  формирование  антикоррупционного поведения, популяризацию в обществе антикоррупционных стандартов и развитие общественного правосознания через публикации    материалов  в разделе  «Противодействие коррупции»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официального сайта Администрации  </w:t>
      </w:r>
      <w:r w:rsidR="00D920C5">
        <w:rPr>
          <w:color w:val="000000"/>
        </w:rPr>
        <w:t>Попово-</w:t>
      </w:r>
      <w:proofErr w:type="spellStart"/>
      <w:r w:rsidR="00D920C5">
        <w:rPr>
          <w:color w:val="000000"/>
        </w:rPr>
        <w:t>Лежачанского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Глушковского</w:t>
      </w:r>
      <w:proofErr w:type="spellEnd"/>
      <w:r>
        <w:rPr>
          <w:color w:val="000000"/>
        </w:rPr>
        <w:t xml:space="preserve"> района.</w:t>
      </w:r>
      <w:r>
        <w:rPr>
          <w:i/>
          <w:iCs/>
          <w:color w:val="000000"/>
        </w:rPr>
        <w:t> 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  муниципальном образовании «Попово-Лежачанский сельсовет» Глушковского района,   работа по реализации  Плана мероприятий, направленных на формирование нетерпимого отношения к коррупции, будет продолжена.</w:t>
      </w:r>
    </w:p>
    <w:p w:rsidR="00F9028A" w:rsidRDefault="00F9028A" w:rsidP="00F9028A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9028A" w:rsidRDefault="00F9028A" w:rsidP="00F9028A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F9028A" w:rsidRDefault="00F9028A" w:rsidP="00F902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028A" w:rsidRDefault="00F9028A" w:rsidP="00F902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028A" w:rsidRDefault="00F9028A" w:rsidP="00F902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028A" w:rsidRDefault="00F9028A" w:rsidP="00F902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028A" w:rsidRDefault="00F9028A" w:rsidP="00F9028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9028A" w:rsidRDefault="00F9028A" w:rsidP="00F9028A">
      <w:pPr>
        <w:widowControl w:val="0"/>
        <w:tabs>
          <w:tab w:val="left" w:pos="5387"/>
        </w:tabs>
        <w:ind w:right="-1"/>
        <w:jc w:val="right"/>
        <w:outlineLvl w:val="0"/>
        <w:rPr>
          <w:b/>
          <w:sz w:val="28"/>
          <w:szCs w:val="28"/>
        </w:rPr>
      </w:pPr>
    </w:p>
    <w:p w:rsidR="00F9028A" w:rsidRDefault="00F9028A" w:rsidP="00F9028A">
      <w:pPr>
        <w:pStyle w:val="a6"/>
        <w:spacing w:line="276" w:lineRule="auto"/>
        <w:ind w:right="5954" w:firstLine="14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441AE" w:rsidRDefault="007441AE" w:rsidP="00F9028A">
      <w:pPr>
        <w:pStyle w:val="a6"/>
        <w:spacing w:line="276" w:lineRule="auto"/>
        <w:ind w:right="5954" w:firstLine="142"/>
        <w:jc w:val="center"/>
        <w:rPr>
          <w:sz w:val="20"/>
          <w:szCs w:val="20"/>
        </w:rPr>
      </w:pPr>
    </w:p>
    <w:p w:rsidR="007441AE" w:rsidRDefault="007441AE" w:rsidP="00F9028A">
      <w:pPr>
        <w:pStyle w:val="a6"/>
        <w:spacing w:line="276" w:lineRule="auto"/>
        <w:ind w:right="5954" w:firstLine="142"/>
        <w:jc w:val="center"/>
        <w:rPr>
          <w:sz w:val="20"/>
          <w:szCs w:val="20"/>
        </w:rPr>
      </w:pPr>
    </w:p>
    <w:p w:rsidR="007441AE" w:rsidRDefault="007441AE" w:rsidP="00F9028A">
      <w:pPr>
        <w:pStyle w:val="a6"/>
        <w:spacing w:line="276" w:lineRule="auto"/>
        <w:ind w:right="5954" w:firstLine="142"/>
        <w:jc w:val="center"/>
        <w:rPr>
          <w:sz w:val="20"/>
          <w:szCs w:val="20"/>
        </w:rPr>
      </w:pPr>
    </w:p>
    <w:p w:rsidR="007441AE" w:rsidRDefault="007441AE" w:rsidP="00F9028A">
      <w:pPr>
        <w:pStyle w:val="a6"/>
        <w:spacing w:line="276" w:lineRule="auto"/>
        <w:ind w:right="5954" w:firstLine="142"/>
        <w:jc w:val="center"/>
        <w:rPr>
          <w:sz w:val="20"/>
          <w:szCs w:val="20"/>
        </w:rPr>
      </w:pPr>
    </w:p>
    <w:p w:rsidR="00F9028A" w:rsidRDefault="00F9028A" w:rsidP="00CE4D33">
      <w:pPr>
        <w:ind w:right="5954"/>
      </w:pPr>
    </w:p>
    <w:p w:rsidR="00CE4D33" w:rsidRDefault="00CE4D33" w:rsidP="00CE4D33">
      <w:pPr>
        <w:ind w:right="5954"/>
      </w:pPr>
    </w:p>
    <w:p w:rsidR="007441AE" w:rsidRDefault="007441AE" w:rsidP="00CE4D33">
      <w:pPr>
        <w:ind w:right="5954"/>
      </w:pPr>
    </w:p>
    <w:p w:rsidR="007441AE" w:rsidRDefault="007441AE" w:rsidP="00CE4D33">
      <w:pPr>
        <w:ind w:right="5954"/>
      </w:pPr>
    </w:p>
    <w:p w:rsidR="00842FCA" w:rsidRPr="00842FCA" w:rsidRDefault="00F9028A" w:rsidP="00CE4D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о реализации </w:t>
      </w:r>
      <w:r w:rsidR="00842FCA" w:rsidRPr="00842FCA">
        <w:rPr>
          <w:rFonts w:ascii="Times New Roman" w:hAnsi="Times New Roman" w:cs="Times New Roman"/>
          <w:sz w:val="24"/>
          <w:szCs w:val="24"/>
        </w:rPr>
        <w:t>План</w:t>
      </w:r>
      <w:r w:rsidR="00842FCA">
        <w:rPr>
          <w:rFonts w:ascii="Times New Roman" w:hAnsi="Times New Roman" w:cs="Times New Roman"/>
          <w:sz w:val="24"/>
          <w:szCs w:val="24"/>
        </w:rPr>
        <w:t>а</w:t>
      </w:r>
      <w:r w:rsidR="00842FCA" w:rsidRPr="00842FCA">
        <w:rPr>
          <w:rFonts w:ascii="Times New Roman" w:hAnsi="Times New Roman" w:cs="Times New Roman"/>
          <w:sz w:val="24"/>
          <w:szCs w:val="24"/>
        </w:rPr>
        <w:t xml:space="preserve"> мероприятий</w:t>
      </w:r>
    </w:p>
    <w:p w:rsidR="00842FCA" w:rsidRPr="00842FCA" w:rsidRDefault="00842FCA" w:rsidP="007441A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42FCA">
        <w:rPr>
          <w:rFonts w:ascii="Times New Roman" w:hAnsi="Times New Roman" w:cs="Times New Roman"/>
          <w:sz w:val="24"/>
          <w:szCs w:val="24"/>
        </w:rPr>
        <w:t>по противодействию коррупции на территории муниципального</w:t>
      </w:r>
      <w:r w:rsidR="007441AE">
        <w:rPr>
          <w:rFonts w:ascii="Times New Roman" w:hAnsi="Times New Roman" w:cs="Times New Roman"/>
          <w:sz w:val="24"/>
          <w:szCs w:val="24"/>
        </w:rPr>
        <w:t xml:space="preserve"> </w:t>
      </w:r>
      <w:r w:rsidRPr="00842FCA">
        <w:rPr>
          <w:rFonts w:ascii="Times New Roman" w:hAnsi="Times New Roman" w:cs="Times New Roman"/>
          <w:sz w:val="24"/>
          <w:szCs w:val="24"/>
        </w:rPr>
        <w:t>образования «Попово-</w:t>
      </w:r>
      <w:proofErr w:type="spellStart"/>
      <w:r w:rsidRPr="00842FCA">
        <w:rPr>
          <w:rFonts w:ascii="Times New Roman" w:hAnsi="Times New Roman" w:cs="Times New Roman"/>
          <w:sz w:val="24"/>
          <w:szCs w:val="24"/>
        </w:rPr>
        <w:t>Лежачанский</w:t>
      </w:r>
      <w:proofErr w:type="spellEnd"/>
      <w:r w:rsidRPr="00842FCA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744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FCA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Pr="00842FCA">
        <w:rPr>
          <w:rFonts w:ascii="Times New Roman" w:hAnsi="Times New Roman" w:cs="Times New Roman"/>
          <w:sz w:val="24"/>
          <w:szCs w:val="24"/>
        </w:rPr>
        <w:t xml:space="preserve">  района Курской области</w:t>
      </w:r>
    </w:p>
    <w:p w:rsidR="00F9028A" w:rsidRDefault="00842FCA" w:rsidP="00CE4D3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42FCA">
        <w:rPr>
          <w:rFonts w:ascii="Times New Roman" w:hAnsi="Times New Roman" w:cs="Times New Roman"/>
          <w:sz w:val="24"/>
          <w:szCs w:val="24"/>
        </w:rPr>
        <w:t>на 2021-2024 годы</w:t>
      </w:r>
      <w:r w:rsidR="00E27799">
        <w:rPr>
          <w:rFonts w:ascii="Times New Roman" w:hAnsi="Times New Roman" w:cs="Times New Roman"/>
          <w:sz w:val="24"/>
          <w:szCs w:val="24"/>
        </w:rPr>
        <w:t xml:space="preserve"> </w:t>
      </w:r>
      <w:r w:rsidR="00E27799" w:rsidRPr="00E2779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E27799" w:rsidRPr="00E2779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="00E27799" w:rsidRPr="00E27799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E27799" w:rsidRPr="00E27799">
        <w:t xml:space="preserve"> </w:t>
      </w:r>
      <w:r w:rsidR="00E27799" w:rsidRPr="00E27799">
        <w:rPr>
          <w:rFonts w:ascii="Times New Roman" w:hAnsi="Times New Roman" w:cs="Times New Roman"/>
          <w:sz w:val="24"/>
          <w:szCs w:val="24"/>
        </w:rPr>
        <w:t>Администрации Попово-</w:t>
      </w:r>
      <w:proofErr w:type="spellStart"/>
      <w:r w:rsidR="00E27799" w:rsidRPr="00E27799">
        <w:rPr>
          <w:rFonts w:ascii="Times New Roman" w:hAnsi="Times New Roman" w:cs="Times New Roman"/>
          <w:sz w:val="24"/>
          <w:szCs w:val="24"/>
        </w:rPr>
        <w:t>Лежачанского</w:t>
      </w:r>
      <w:proofErr w:type="spellEnd"/>
      <w:r w:rsidR="00E27799" w:rsidRPr="00E27799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E27799" w:rsidRPr="00E27799"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 w:rsidR="00E27799" w:rsidRPr="00E27799">
        <w:rPr>
          <w:rFonts w:ascii="Times New Roman" w:hAnsi="Times New Roman" w:cs="Times New Roman"/>
          <w:sz w:val="24"/>
          <w:szCs w:val="24"/>
        </w:rPr>
        <w:t xml:space="preserve"> района  от </w:t>
      </w:r>
      <w:r w:rsidR="00CE4D33">
        <w:rPr>
          <w:rFonts w:ascii="Times New Roman" w:hAnsi="Times New Roman" w:cs="Times New Roman"/>
          <w:sz w:val="24"/>
          <w:szCs w:val="24"/>
        </w:rPr>
        <w:t xml:space="preserve">  13 сентября  2021 года № 37</w:t>
      </w:r>
      <w:r w:rsidR="00E27799" w:rsidRPr="00E27799">
        <w:rPr>
          <w:rFonts w:ascii="Times New Roman" w:hAnsi="Times New Roman" w:cs="Times New Roman"/>
          <w:sz w:val="24"/>
          <w:szCs w:val="24"/>
        </w:rPr>
        <w:t>)</w:t>
      </w:r>
    </w:p>
    <w:p w:rsidR="00F9028A" w:rsidRDefault="00F9028A" w:rsidP="00F9028A">
      <w:pPr>
        <w:pStyle w:val="ConsPlusTitle"/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7"/>
        <w:tblW w:w="943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60"/>
        <w:gridCol w:w="227"/>
        <w:gridCol w:w="12"/>
        <w:gridCol w:w="3829"/>
        <w:gridCol w:w="4507"/>
      </w:tblGrid>
      <w:tr w:rsidR="00F9028A" w:rsidTr="00F9028A"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F9028A" w:rsidRDefault="00F902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п/п</w:t>
            </w:r>
          </w:p>
        </w:tc>
        <w:tc>
          <w:tcPr>
            <w:tcW w:w="40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Информация о выполнении мероприятия</w:t>
            </w:r>
          </w:p>
        </w:tc>
      </w:tr>
      <w:tr w:rsidR="00F9028A" w:rsidTr="00F9028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Координационные мероприятия механизмов противодействия коррупции</w:t>
            </w:r>
          </w:p>
        </w:tc>
      </w:tr>
      <w:tr w:rsidR="00F9028A" w:rsidTr="00F9028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Правовое обеспечение в сфере противодействия коррупции</w:t>
            </w: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1.1.1.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планов мероприятий по противод</w:t>
            </w:r>
            <w:r w:rsidR="00502E75">
              <w:rPr>
                <w:lang w:eastAsia="en-US"/>
              </w:rPr>
              <w:t>ействию коррупции на 2021 - 2024</w:t>
            </w:r>
            <w:r>
              <w:rPr>
                <w:lang w:eastAsia="en-US"/>
              </w:rPr>
              <w:t xml:space="preserve"> годы </w:t>
            </w:r>
          </w:p>
          <w:p w:rsidR="00F9028A" w:rsidRDefault="00F9028A" w:rsidP="00CE4D33">
            <w:pPr>
              <w:textAlignment w:val="baseline"/>
              <w:rPr>
                <w:lang w:eastAsia="en-US"/>
              </w:rPr>
            </w:pPr>
          </w:p>
          <w:p w:rsidR="00F9028A" w:rsidRDefault="00F9028A" w:rsidP="00CE4D33">
            <w:pPr>
              <w:textAlignment w:val="baseline"/>
              <w:rPr>
                <w:lang w:eastAsia="en-US"/>
              </w:rPr>
            </w:pP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ConsPlusTitle"/>
              <w:widowControl/>
              <w:ind w:hanging="240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2</w:t>
            </w:r>
            <w:r w:rsidR="00E36961">
              <w:rPr>
                <w:rFonts w:ascii="Times New Roman" w:hAnsi="Times New Roman" w:cs="Times New Roman"/>
                <w:b w:val="0"/>
                <w:sz w:val="22"/>
                <w:szCs w:val="22"/>
                <w:lang w:eastAsia="en-US"/>
              </w:rPr>
              <w:t>.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2022     году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Администрацией </w:t>
            </w:r>
            <w:r w:rsidR="00D920C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Попово-</w:t>
            </w:r>
            <w:proofErr w:type="spellStart"/>
            <w:r w:rsidR="00D920C5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сельсовета, были приняты  НПА направленные на противодействие коррупции:</w:t>
            </w:r>
          </w:p>
          <w:p w:rsidR="00F9028A" w:rsidRPr="00E36961" w:rsidRDefault="00F9028A" w:rsidP="00E3696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>- принято решение:</w:t>
            </w:r>
            <w:r w:rsidR="00E3696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eastAsia="en-US"/>
              </w:rPr>
              <w:t xml:space="preserve"> от </w:t>
            </w:r>
            <w:r w:rsidR="002809F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23  марта  2022 г № 13 «</w:t>
            </w:r>
            <w:r w:rsidR="002809F4" w:rsidRPr="002809F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 внесении изменений в Решение Собрания депутатов Попово-</w:t>
            </w:r>
            <w:proofErr w:type="spellStart"/>
            <w:r w:rsidR="002809F4" w:rsidRPr="002809F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Лежачанского</w:t>
            </w:r>
            <w:proofErr w:type="spellEnd"/>
            <w:r w:rsidR="002809F4" w:rsidRPr="002809F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="002809F4" w:rsidRPr="002809F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Глушковского</w:t>
            </w:r>
            <w:proofErr w:type="spellEnd"/>
            <w:r w:rsidR="002809F4" w:rsidRPr="002809F4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района от 21.11.2019 года № 28 «Об утверждении Положения о предоставлении лицами, замещающими муниципальные должности, сведений о доходах, расходах, об имуществе, обязательствах имущественного характера»</w:t>
            </w:r>
            <w:r w:rsidR="002809F4" w:rsidRPr="002809F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1.1.2.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антикоррупционной экспертизы разрабатываемых   проектов нормативных правовых актов и принятых нормативных правовых актов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39077C" w:rsidRDefault="00F9028A" w:rsidP="00CE4D33">
            <w:pPr>
              <w:rPr>
                <w:lang w:eastAsia="en-US"/>
              </w:rPr>
            </w:pPr>
            <w:r w:rsidRPr="0039077C">
              <w:rPr>
                <w:lang w:eastAsia="en-US"/>
              </w:rPr>
              <w:t xml:space="preserve">в 2022  году было направлено в прокуратуру 12 нормативных правовых актов для дачи заключения </w:t>
            </w:r>
            <w:proofErr w:type="spellStart"/>
            <w:r w:rsidRPr="0039077C">
              <w:rPr>
                <w:lang w:eastAsia="en-US"/>
              </w:rPr>
              <w:t>коррупциогенных</w:t>
            </w:r>
            <w:proofErr w:type="spellEnd"/>
            <w:r w:rsidRPr="0039077C">
              <w:rPr>
                <w:lang w:eastAsia="en-US"/>
              </w:rPr>
              <w:t xml:space="preserve"> факторов. </w:t>
            </w:r>
          </w:p>
          <w:p w:rsidR="00F9028A" w:rsidRDefault="00F9028A" w:rsidP="00CE4D33">
            <w:pPr>
              <w:rPr>
                <w:lang w:eastAsia="en-US"/>
              </w:rPr>
            </w:pPr>
            <w:r w:rsidRPr="0039077C">
              <w:rPr>
                <w:lang w:eastAsia="en-US"/>
              </w:rPr>
              <w:t xml:space="preserve"> </w:t>
            </w:r>
            <w:proofErr w:type="spellStart"/>
            <w:r w:rsidRPr="0039077C">
              <w:rPr>
                <w:lang w:eastAsia="en-US"/>
              </w:rPr>
              <w:t>Коррупциогенные</w:t>
            </w:r>
            <w:proofErr w:type="spellEnd"/>
            <w:r w:rsidRPr="0039077C">
              <w:rPr>
                <w:lang w:eastAsia="en-US"/>
              </w:rPr>
              <w:t xml:space="preserve"> факторы были выявлены в 4 случаях, также </w:t>
            </w:r>
            <w:proofErr w:type="spellStart"/>
            <w:r w:rsidRPr="0039077C">
              <w:rPr>
                <w:lang w:eastAsia="en-US"/>
              </w:rPr>
              <w:t>коррупциогенные</w:t>
            </w:r>
            <w:proofErr w:type="spellEnd"/>
            <w:r w:rsidRPr="0039077C">
              <w:rPr>
                <w:lang w:eastAsia="en-US"/>
              </w:rPr>
              <w:t xml:space="preserve"> факторы были выявлены в  1 проекте НПА. Все выявленные </w:t>
            </w:r>
            <w:proofErr w:type="spellStart"/>
            <w:r w:rsidRPr="0039077C">
              <w:rPr>
                <w:lang w:eastAsia="en-US"/>
              </w:rPr>
              <w:t>коррупциогенные</w:t>
            </w:r>
            <w:proofErr w:type="spellEnd"/>
            <w:r w:rsidRPr="0039077C">
              <w:rPr>
                <w:lang w:eastAsia="en-US"/>
              </w:rPr>
              <w:t xml:space="preserve"> факторы были исключены</w:t>
            </w: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572C4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1.1.3.</w:t>
            </w:r>
            <w:bookmarkStart w:id="0" w:name="_GoBack"/>
            <w:bookmarkEnd w:id="0"/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поселения, по вопросам исполнения законодательства о противодействии коррупции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Администрацией </w:t>
            </w:r>
            <w:r w:rsidR="00D920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Попово-</w:t>
            </w:r>
            <w:proofErr w:type="spellStart"/>
            <w:r w:rsidR="00D920C5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Лежачанского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 сельсовета в 2022 году проводилось информирование  муниципальных учреждений о возможных ситуациях, приводящих к конфликту интересов и мерах по их недопущению:</w:t>
            </w:r>
          </w:p>
          <w:p w:rsidR="00F9028A" w:rsidRDefault="00F9028A" w:rsidP="00CE4D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своевременном предоставлении сведений о доходах; </w:t>
            </w:r>
          </w:p>
          <w:p w:rsidR="00F9028A" w:rsidRDefault="00F9028A" w:rsidP="00CE4D3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о своевременном уведомлении о невозможности по объективным причинам предоставить сведения о доходах. </w:t>
            </w:r>
          </w:p>
        </w:tc>
      </w:tr>
      <w:tr w:rsidR="00F9028A" w:rsidTr="00F9028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1.3.1.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shd w:val="clear" w:color="auto" w:fill="FFFFFF"/>
              <w:spacing w:line="30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 xml:space="preserve"> Ведется  своевременное информирование лиц предоставляемых сведения о доходах, расходах, об имуществе и обязательствах имущественного характера. В 2022 году своевременно </w:t>
            </w:r>
            <w:proofErr w:type="gramStart"/>
            <w:r>
              <w:rPr>
                <w:lang w:eastAsia="en-US"/>
              </w:rPr>
              <w:t>поданы</w:t>
            </w:r>
            <w:proofErr w:type="gramEnd"/>
            <w:r>
              <w:rPr>
                <w:lang w:eastAsia="en-US"/>
              </w:rPr>
              <w:t xml:space="preserve"> муниципальными служащими, выборными должностными лицами  сведений о доходах, расходах, </w:t>
            </w:r>
            <w:r>
              <w:rPr>
                <w:lang w:eastAsia="en-US"/>
              </w:rPr>
              <w:lastRenderedPageBreak/>
              <w:t>об имуществе и обязательствах имущественного характера, в том числе на супругов и несовершеннолетних детей за 2021 год.</w:t>
            </w:r>
          </w:p>
          <w:p w:rsidR="00F9028A" w:rsidRDefault="00F9028A" w:rsidP="00CE4D33">
            <w:pPr>
              <w:shd w:val="clear" w:color="auto" w:fill="FFFFFF"/>
              <w:spacing w:line="300" w:lineRule="atLeast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Такие сведения представили:</w:t>
            </w:r>
          </w:p>
          <w:p w:rsidR="00F9028A" w:rsidRPr="00CE4D33" w:rsidRDefault="00F9028A" w:rsidP="00CE4D33">
            <w:pPr>
              <w:shd w:val="clear" w:color="auto" w:fill="FFFFFF"/>
              <w:spacing w:line="300" w:lineRule="atLeast"/>
              <w:textAlignment w:val="baseline"/>
              <w:rPr>
                <w:lang w:eastAsia="en-US"/>
              </w:rPr>
            </w:pPr>
            <w:r w:rsidRPr="00CE4D33">
              <w:rPr>
                <w:lang w:eastAsia="en-US"/>
              </w:rPr>
              <w:t>Глав</w:t>
            </w:r>
            <w:r w:rsidR="007E2443" w:rsidRPr="00CE4D33">
              <w:rPr>
                <w:lang w:eastAsia="en-US"/>
              </w:rPr>
              <w:t>а</w:t>
            </w:r>
            <w:r w:rsidR="00CE4D33">
              <w:rPr>
                <w:lang w:eastAsia="en-US"/>
              </w:rPr>
              <w:t xml:space="preserve">- 1;  муниципальные служащие- </w:t>
            </w:r>
            <w:r w:rsidR="007E2443" w:rsidRPr="00CE4D33">
              <w:rPr>
                <w:lang w:eastAsia="en-US"/>
              </w:rPr>
              <w:t>3</w:t>
            </w:r>
            <w:r w:rsidR="004E27DD" w:rsidRPr="00CE4D33">
              <w:rPr>
                <w:lang w:eastAsia="en-US"/>
              </w:rPr>
              <w:t xml:space="preserve">; </w:t>
            </w:r>
            <w:r w:rsidR="007E2443" w:rsidRPr="00CE4D33">
              <w:rPr>
                <w:lang w:eastAsia="en-US"/>
              </w:rPr>
              <w:t>депутатов-10,</w:t>
            </w:r>
            <w:r w:rsidRPr="00CE4D33">
              <w:rPr>
                <w:lang w:eastAsia="en-US"/>
              </w:rPr>
              <w:t xml:space="preserve">.  </w:t>
            </w: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Размещение сведений о доходах, расходах, об имуществе и обязательствах имущественного характера лиц, замещающих   муниципальные должности, и муниципальных служащих  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"Интернет", по компетенции (Глава МО, муниципальные служащие, депутаты, руководители МКУ)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8A" w:rsidRDefault="00F9028A" w:rsidP="00CE4D33">
            <w:pPr>
              <w:rPr>
                <w:lang w:eastAsia="en-US"/>
              </w:rPr>
            </w:pPr>
            <w:r>
              <w:rPr>
                <w:lang w:eastAsia="en-US"/>
              </w:rPr>
              <w:t>Сведения размещены на официальном сайте муниципального образования «Попово-Лежачанский сельсовет» Глушковского района в установленные сроки.</w:t>
            </w:r>
          </w:p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rPr>
                <w:lang w:eastAsia="en-US"/>
              </w:rPr>
            </w:pP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1.3.3.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Анализ сведений о доходах, расходах, об имуществе и обязательствах имущественного характера лиц, замещающих   муниципальные должности,   и муниципальных служащих, а также членов их семей, по компетенции (Глава МО, депутаты, муниципальные служащие)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ind w:firstLine="28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>
              <w:rPr>
                <w:bCs/>
                <w:lang w:eastAsia="en-US"/>
              </w:rPr>
              <w:t>лицами, замещающими муниципальные должности, муниципальными служащими</w:t>
            </w:r>
            <w:r>
              <w:rPr>
                <w:lang w:eastAsia="en-US"/>
              </w:rPr>
              <w:t>, проведена путем сверки указанных сведений со сведениями, представленными в предыдущие годы. Случаев непредставления сведений либо представления недостоверных сведений - нет.</w:t>
            </w: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1.3.4.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Анализ сведений о доходах, об имуществе и обязательствах имущественного характера руководителей муниципальных организаций,  а также членов их семей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Проверка достоверности и полноты сведений о доходах, об имуществе и обязательствах имущественного характера, представленных </w:t>
            </w:r>
            <w:r>
              <w:rPr>
                <w:bCs/>
                <w:color w:val="000000"/>
                <w:sz w:val="22"/>
                <w:szCs w:val="22"/>
                <w:lang w:eastAsia="en-US"/>
              </w:rPr>
              <w:t>руководителями организаций, подведомственных органам местного самоуправления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, проведена путем сверки указанных сведений со сведениями, представленными в предыдущие годы. </w:t>
            </w:r>
            <w:r>
              <w:rPr>
                <w:sz w:val="22"/>
                <w:szCs w:val="22"/>
                <w:lang w:eastAsia="en-US"/>
              </w:rPr>
              <w:t>Случаев непредставления сведений либо представления недостоверных сведений - нет.</w:t>
            </w: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1.3.5.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autoSpaceDE w:val="0"/>
              <w:autoSpaceDN w:val="0"/>
              <w:adjustRightInd w:val="0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В 2022 году заседания комиссии по  соблюдению требований к служебному поведению по   и урегулированию конфликта интересов  не проводились.  </w:t>
            </w:r>
          </w:p>
        </w:tc>
      </w:tr>
      <w:tr w:rsidR="00F9028A" w:rsidTr="00F9028A">
        <w:trPr>
          <w:trHeight w:val="2577"/>
        </w:trPr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1.3.6.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Актуализация сведений, содержащихся в анкетах, предоставляемых лицами при назначении на муниципальные должности, должности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мере необходимости  проводится актуализация сведений содержащих в анкете.</w:t>
            </w: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1.3.7.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Ознакомление граждан при поступлении на  муниципальную службу Курской области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муниципальную службу в 2022 году  граждане  не поступали и не увольнялись.</w:t>
            </w:r>
          </w:p>
        </w:tc>
      </w:tr>
      <w:tr w:rsidR="00F9028A" w:rsidTr="00F9028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F9028A" w:rsidTr="00F9028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5" w:anchor="64U0IK" w:history="1">
              <w:r w:rsidRPr="00E36961">
                <w:rPr>
                  <w:rStyle w:val="a3"/>
                  <w:color w:val="000000" w:themeColor="text1"/>
                  <w:lang w:eastAsia="en-US"/>
                </w:rPr>
                <w:t>Федеральным законом от 5 апреля 2013 года № 44-ФЗ "О контрактной системе в сфере закупок товаров, работ, услуг для обеспечения государственных и муниципальных нужд"</w:t>
              </w:r>
            </w:hyperlink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28A" w:rsidRPr="00E36961" w:rsidRDefault="00F9028A" w:rsidP="00CE4D33">
            <w:pPr>
              <w:rPr>
                <w:color w:val="000000"/>
                <w:lang w:eastAsia="en-US"/>
              </w:rPr>
            </w:pPr>
            <w:r w:rsidRPr="00E36961">
              <w:rPr>
                <w:color w:val="000000"/>
                <w:lang w:eastAsia="en-US"/>
              </w:rPr>
              <w:t>Размещение и исполнение муниципальных  закупок осуществляется Администрацией сельсовета  строго в рамках Федерального закона № 44-ФЗ «О контрактной системе в сфере закупок товаров, работ, услуг для обеспечения государственных и муниципальных нужд».  </w:t>
            </w:r>
          </w:p>
          <w:p w:rsidR="00F9028A" w:rsidRPr="00E36961" w:rsidRDefault="00F9028A" w:rsidP="00CE4D33">
            <w:pPr>
              <w:pStyle w:val="headertexttopleveltextcentertext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</w:tr>
      <w:tr w:rsidR="00F9028A" w:rsidTr="00F9028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F9028A" w:rsidTr="00F9028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3.1. Повышение уровня правовой грамотности</w:t>
            </w:r>
          </w:p>
        </w:tc>
      </w:tr>
      <w:tr w:rsidR="00F9028A" w:rsidTr="00F9028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3.1.5.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textAlignment w:val="baseline"/>
              <w:rPr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Обеспечения участия муниципальных служащих Администрации </w:t>
            </w:r>
            <w:r w:rsidR="00D920C5">
              <w:rPr>
                <w:rFonts w:eastAsia="Calibri"/>
                <w:color w:val="000000"/>
                <w:lang w:eastAsia="en-US"/>
              </w:rPr>
              <w:t>Попово-</w:t>
            </w:r>
            <w:proofErr w:type="spellStart"/>
            <w:r w:rsidR="00D920C5">
              <w:rPr>
                <w:rFonts w:eastAsia="Calibri"/>
                <w:color w:val="000000"/>
                <w:lang w:eastAsia="en-US"/>
              </w:rPr>
              <w:t>Лежачанского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сельсовета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Глушковского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района Курской области, работников, в должностные обязанности которых входит участие в проведение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обучение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Муниципальные служащие и работники МКУК  в 2022 году не обучались.</w:t>
            </w:r>
          </w:p>
        </w:tc>
      </w:tr>
      <w:tr w:rsidR="00F9028A" w:rsidTr="00F9028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3.2. Обеспечение взаимодействия с представителями общественности</w:t>
            </w:r>
          </w:p>
        </w:tc>
      </w:tr>
      <w:tr w:rsidR="00F9028A" w:rsidTr="00F9028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lastRenderedPageBreak/>
              <w:t>3.2.1.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 xml:space="preserve">Привлечение представителей общественности к участию в работе советов, комиссий, рабочих групп  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pStyle w:val="headertexttopleveltextcentertext"/>
              <w:spacing w:before="0" w:beforeAutospacing="0" w:after="0" w:afterAutospacing="0"/>
              <w:rPr>
                <w:lang w:eastAsia="en-US"/>
              </w:rPr>
            </w:pPr>
            <w:r w:rsidRPr="00E36961">
              <w:rPr>
                <w:color w:val="000000"/>
                <w:sz w:val="22"/>
                <w:szCs w:val="22"/>
                <w:lang w:eastAsia="en-US"/>
              </w:rPr>
              <w:t>В 2022 году представители общественности участвовали в публичных слушаниях по внесению изменений в Уставы муниципальных образований, по вопросам утверждения, исполнения бюджетов МО</w:t>
            </w:r>
          </w:p>
        </w:tc>
      </w:tr>
      <w:tr w:rsidR="00F9028A" w:rsidTr="00F9028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3.2.3.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pStyle w:val="headertexttopleveltextcentertext"/>
              <w:spacing w:before="0" w:beforeAutospacing="0" w:after="0" w:afterAutospacing="0"/>
              <w:rPr>
                <w:lang w:eastAsia="en-US"/>
              </w:rPr>
            </w:pPr>
            <w:r w:rsidRPr="00E36961">
              <w:rPr>
                <w:color w:val="000000"/>
                <w:lang w:eastAsia="en-US"/>
              </w:rPr>
              <w:t xml:space="preserve">В 2022 году обращений граждан о проявлениях   «бытовой» коррупции в Администрацию сельсовета  не поступило.  </w:t>
            </w:r>
          </w:p>
        </w:tc>
      </w:tr>
      <w:tr w:rsidR="00F9028A" w:rsidTr="00F9028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3.2.4.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Собраний депутатов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pStyle w:val="headertexttopleveltextcentertext"/>
              <w:spacing w:before="0" w:beforeAutospacing="0" w:after="0" w:afterAutospacing="0"/>
              <w:rPr>
                <w:lang w:eastAsia="en-US"/>
              </w:rPr>
            </w:pPr>
            <w:r w:rsidRPr="00E36961">
              <w:rPr>
                <w:lang w:eastAsia="en-US"/>
              </w:rPr>
              <w:t>Не рассматривались</w:t>
            </w:r>
          </w:p>
        </w:tc>
      </w:tr>
      <w:tr w:rsidR="00F9028A" w:rsidTr="00F9028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3.3. Обеспечение открытости органов исполнительной власти</w:t>
            </w:r>
          </w:p>
        </w:tc>
      </w:tr>
      <w:tr w:rsidR="00F9028A" w:rsidTr="00F9028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3.3.1.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  и в средствах массовой информации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rPr>
                <w:lang w:eastAsia="en-US"/>
              </w:rPr>
            </w:pPr>
            <w:r w:rsidRPr="00E36961">
              <w:rPr>
                <w:lang w:eastAsia="en-US"/>
              </w:rPr>
              <w:t xml:space="preserve">На официальном сайте муниципального образования размещена информация для сдающих сведения о доходах, расходах, об имуществе и обязательствах имущественного характера.    </w:t>
            </w:r>
          </w:p>
          <w:p w:rsidR="00F9028A" w:rsidRPr="00E36961" w:rsidRDefault="00F9028A" w:rsidP="00CE4D33">
            <w:pPr>
              <w:rPr>
                <w:lang w:eastAsia="en-US"/>
              </w:rPr>
            </w:pPr>
            <w:r w:rsidRPr="00E36961">
              <w:rPr>
                <w:lang w:eastAsia="en-US"/>
              </w:rPr>
              <w:t>В газете «Родные просторы» информация о проводимых антикоррупционных мероприятиях, не размещалась.</w:t>
            </w:r>
          </w:p>
        </w:tc>
      </w:tr>
      <w:tr w:rsidR="00F9028A" w:rsidTr="00F9028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3.3.3.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Размещение отчета о выполнении   планов (программ) противодействия коррупции   в информационно-телекоммуникационной сети "Интернет"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pStyle w:val="headertexttopleveltextcentertext"/>
              <w:spacing w:before="0" w:beforeAutospacing="0" w:after="0" w:afterAutospacing="0"/>
              <w:rPr>
                <w:lang w:eastAsia="en-US"/>
              </w:rPr>
            </w:pPr>
            <w:proofErr w:type="gramStart"/>
            <w:r w:rsidRPr="00E36961">
              <w:rPr>
                <w:sz w:val="22"/>
                <w:szCs w:val="22"/>
                <w:lang w:eastAsia="en-US"/>
              </w:rPr>
              <w:t xml:space="preserve">Отчет о выполнении </w:t>
            </w:r>
            <w:r w:rsidR="00E36961">
              <w:rPr>
                <w:sz w:val="22"/>
                <w:szCs w:val="22"/>
                <w:lang w:eastAsia="en-US"/>
              </w:rPr>
              <w:t xml:space="preserve"> </w:t>
            </w:r>
            <w:r w:rsidRPr="00E36961">
              <w:rPr>
                <w:sz w:val="22"/>
                <w:szCs w:val="22"/>
                <w:lang w:eastAsia="en-US"/>
              </w:rPr>
              <w:t>Плана мероприятий по противодействию коррупции в муниципальном образовании «Попово-</w:t>
            </w:r>
            <w:proofErr w:type="spellStart"/>
            <w:r w:rsidRPr="00E36961">
              <w:rPr>
                <w:sz w:val="22"/>
                <w:szCs w:val="22"/>
                <w:lang w:eastAsia="en-US"/>
              </w:rPr>
              <w:t>Лежачанский</w:t>
            </w:r>
            <w:proofErr w:type="spellEnd"/>
            <w:r w:rsidRPr="00E36961">
              <w:rPr>
                <w:sz w:val="22"/>
                <w:szCs w:val="22"/>
                <w:lang w:eastAsia="en-US"/>
              </w:rPr>
              <w:t xml:space="preserve"> сельсовет» </w:t>
            </w:r>
            <w:proofErr w:type="spellStart"/>
            <w:r w:rsidR="007E2443" w:rsidRPr="00E36961">
              <w:rPr>
                <w:sz w:val="22"/>
                <w:szCs w:val="22"/>
                <w:lang w:eastAsia="en-US"/>
              </w:rPr>
              <w:t>Глушковского</w:t>
            </w:r>
            <w:proofErr w:type="spellEnd"/>
            <w:r w:rsidR="007E2443" w:rsidRPr="00E36961">
              <w:rPr>
                <w:sz w:val="22"/>
                <w:szCs w:val="22"/>
                <w:lang w:eastAsia="en-US"/>
              </w:rPr>
              <w:t xml:space="preserve"> района на 2021-2024</w:t>
            </w:r>
            <w:r w:rsidRPr="00E36961">
              <w:rPr>
                <w:sz w:val="22"/>
                <w:szCs w:val="22"/>
                <w:lang w:eastAsia="en-US"/>
              </w:rPr>
              <w:t xml:space="preserve"> годы, утвержденного постановлением Администрации </w:t>
            </w:r>
            <w:r w:rsidR="00D920C5" w:rsidRPr="00E36961">
              <w:rPr>
                <w:sz w:val="22"/>
                <w:szCs w:val="22"/>
                <w:lang w:eastAsia="en-US"/>
              </w:rPr>
              <w:t>Попово-</w:t>
            </w:r>
            <w:proofErr w:type="spellStart"/>
            <w:r w:rsidR="00D920C5" w:rsidRPr="00E36961">
              <w:rPr>
                <w:sz w:val="22"/>
                <w:szCs w:val="22"/>
                <w:lang w:eastAsia="en-US"/>
              </w:rPr>
              <w:t>Лежачанского</w:t>
            </w:r>
            <w:proofErr w:type="spellEnd"/>
            <w:r w:rsidRPr="00E36961">
              <w:rPr>
                <w:sz w:val="22"/>
                <w:szCs w:val="22"/>
                <w:lang w:eastAsia="en-US"/>
              </w:rPr>
              <w:t xml:space="preserve"> сельсовета </w:t>
            </w:r>
            <w:proofErr w:type="spellStart"/>
            <w:r w:rsidRPr="00E36961">
              <w:rPr>
                <w:sz w:val="22"/>
                <w:szCs w:val="22"/>
                <w:lang w:eastAsia="en-US"/>
              </w:rPr>
              <w:t>Глушковского</w:t>
            </w:r>
            <w:proofErr w:type="spellEnd"/>
            <w:r w:rsidRPr="00E36961">
              <w:rPr>
                <w:sz w:val="22"/>
                <w:szCs w:val="22"/>
                <w:lang w:eastAsia="en-US"/>
              </w:rPr>
              <w:t xml:space="preserve"> района  от </w:t>
            </w:r>
            <w:r w:rsidR="007E2443" w:rsidRPr="00E36961">
              <w:rPr>
                <w:sz w:val="22"/>
                <w:szCs w:val="22"/>
                <w:lang w:eastAsia="en-US"/>
              </w:rPr>
              <w:t xml:space="preserve"> </w:t>
            </w:r>
            <w:r w:rsidR="00837A45" w:rsidRPr="00E36961">
              <w:rPr>
                <w:sz w:val="22"/>
                <w:szCs w:val="22"/>
                <w:lang w:eastAsia="en-US"/>
              </w:rPr>
              <w:t>13 сентября  2021 года № 37</w:t>
            </w:r>
            <w:r w:rsidRPr="00E36961">
              <w:rPr>
                <w:sz w:val="22"/>
                <w:szCs w:val="22"/>
                <w:lang w:eastAsia="en-US"/>
              </w:rPr>
              <w:t>,</w:t>
            </w:r>
            <w:r w:rsidR="00E36961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E36961">
              <w:rPr>
                <w:sz w:val="22"/>
                <w:szCs w:val="22"/>
                <w:lang w:eastAsia="en-US"/>
              </w:rPr>
              <w:t xml:space="preserve">за 2022 год будет размещен на официальном сайте Администрации </w:t>
            </w:r>
            <w:r w:rsidR="00D920C5" w:rsidRPr="00E36961">
              <w:rPr>
                <w:sz w:val="22"/>
                <w:szCs w:val="22"/>
                <w:lang w:eastAsia="en-US"/>
              </w:rPr>
              <w:t>Попово-</w:t>
            </w:r>
            <w:proofErr w:type="spellStart"/>
            <w:r w:rsidR="00D920C5" w:rsidRPr="00E36961">
              <w:rPr>
                <w:sz w:val="22"/>
                <w:szCs w:val="22"/>
                <w:lang w:eastAsia="en-US"/>
              </w:rPr>
              <w:t>Лежачанского</w:t>
            </w:r>
            <w:proofErr w:type="spellEnd"/>
            <w:r w:rsidRPr="00E36961">
              <w:rPr>
                <w:sz w:val="22"/>
                <w:szCs w:val="22"/>
                <w:lang w:eastAsia="en-US"/>
              </w:rPr>
              <w:t xml:space="preserve"> сельсовета  </w:t>
            </w:r>
            <w:proofErr w:type="spellStart"/>
            <w:r w:rsidRPr="00E36961">
              <w:rPr>
                <w:sz w:val="22"/>
                <w:szCs w:val="22"/>
                <w:lang w:eastAsia="en-US"/>
              </w:rPr>
              <w:t>Глушковского</w:t>
            </w:r>
            <w:proofErr w:type="spellEnd"/>
            <w:r w:rsidRPr="00E36961">
              <w:rPr>
                <w:sz w:val="22"/>
                <w:szCs w:val="22"/>
                <w:lang w:eastAsia="en-US"/>
              </w:rPr>
              <w:t xml:space="preserve"> района в сети «Интернет» в разделе «Противодействие коррупции».</w:t>
            </w:r>
            <w:proofErr w:type="gramEnd"/>
          </w:p>
        </w:tc>
      </w:tr>
      <w:tr w:rsidR="00F9028A" w:rsidTr="00F9028A">
        <w:tc>
          <w:tcPr>
            <w:tcW w:w="109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3.3.4.</w:t>
            </w:r>
          </w:p>
        </w:tc>
        <w:tc>
          <w:tcPr>
            <w:tcW w:w="3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pStyle w:val="headertexttopleveltextcentertext"/>
              <w:spacing w:before="0" w:beforeAutospacing="0" w:after="0" w:afterAutospacing="0"/>
              <w:rPr>
                <w:color w:val="000000"/>
                <w:sz w:val="22"/>
                <w:szCs w:val="22"/>
                <w:lang w:eastAsia="en-US"/>
              </w:rPr>
            </w:pPr>
            <w:r w:rsidRPr="00E36961">
              <w:rPr>
                <w:color w:val="000000"/>
                <w:sz w:val="22"/>
                <w:szCs w:val="22"/>
                <w:lang w:eastAsia="en-US"/>
              </w:rPr>
              <w:t>В течение года обновлялись информационные стенды   материалами по противодействию коррупции, а также  и   по вопросам противодействия коррупции пополнялся официальный сайт муниципального образования в сети Интернет</w:t>
            </w:r>
          </w:p>
        </w:tc>
      </w:tr>
      <w:tr w:rsidR="00F9028A" w:rsidTr="00F9028A">
        <w:tc>
          <w:tcPr>
            <w:tcW w:w="94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Default="00F9028A" w:rsidP="00CE4D33">
            <w:pPr>
              <w:pStyle w:val="headertexttopleveltextcentertext"/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3.4. Оценка деятельности органов исполнительной власти Курской области по реализации антикоррупционных мероприятий</w:t>
            </w:r>
          </w:p>
        </w:tc>
      </w:tr>
      <w:tr w:rsidR="00F9028A" w:rsidTr="00F9028A"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3.4.2.</w:t>
            </w:r>
          </w:p>
        </w:tc>
        <w:tc>
          <w:tcPr>
            <w:tcW w:w="3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textAlignment w:val="baseline"/>
              <w:rPr>
                <w:lang w:eastAsia="en-US"/>
              </w:rPr>
            </w:pPr>
            <w:r w:rsidRPr="00E36961">
              <w:rPr>
                <w:lang w:eastAsia="en-US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4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028A" w:rsidRPr="00E36961" w:rsidRDefault="00F9028A" w:rsidP="00CE4D33">
            <w:pPr>
              <w:pStyle w:val="headertexttopleveltextcentertext"/>
              <w:spacing w:before="0" w:beforeAutospacing="0" w:after="0" w:afterAutospacing="0"/>
              <w:rPr>
                <w:lang w:eastAsia="en-US"/>
              </w:rPr>
            </w:pPr>
            <w:r w:rsidRPr="00E36961">
              <w:rPr>
                <w:sz w:val="22"/>
                <w:szCs w:val="22"/>
                <w:lang w:eastAsia="en-US"/>
              </w:rPr>
              <w:t>Работа по результатам социологических исследований в Администрации не проводилась.</w:t>
            </w:r>
          </w:p>
        </w:tc>
      </w:tr>
    </w:tbl>
    <w:p w:rsidR="00F9028A" w:rsidRDefault="00F9028A" w:rsidP="007441AE">
      <w:pPr>
        <w:pStyle w:val="a5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7441AE" w:rsidRDefault="007441AE" w:rsidP="007441AE">
      <w:pPr>
        <w:pStyle w:val="a5"/>
        <w:rPr>
          <w:sz w:val="20"/>
          <w:szCs w:val="20"/>
        </w:rPr>
      </w:pPr>
    </w:p>
    <w:p w:rsidR="007441AE" w:rsidRDefault="007441AE" w:rsidP="007441AE">
      <w:pPr>
        <w:pStyle w:val="a5"/>
        <w:rPr>
          <w:sz w:val="20"/>
          <w:szCs w:val="20"/>
        </w:rPr>
      </w:pPr>
    </w:p>
    <w:p w:rsidR="007441AE" w:rsidRDefault="007441AE" w:rsidP="007441AE">
      <w:pPr>
        <w:pStyle w:val="a5"/>
        <w:rPr>
          <w:sz w:val="28"/>
          <w:szCs w:val="28"/>
        </w:rPr>
      </w:pPr>
    </w:p>
    <w:p w:rsidR="00837A45" w:rsidRDefault="00837A45" w:rsidP="00F9028A">
      <w:r>
        <w:t>Глава</w:t>
      </w:r>
      <w:r w:rsidR="00F9028A">
        <w:t xml:space="preserve"> </w:t>
      </w:r>
      <w:r w:rsidR="00D920C5">
        <w:t>Попово-</w:t>
      </w:r>
      <w:proofErr w:type="spellStart"/>
      <w:r w:rsidR="00D920C5">
        <w:t>Лежачанского</w:t>
      </w:r>
      <w:proofErr w:type="spellEnd"/>
      <w:r w:rsidR="00F9028A">
        <w:t xml:space="preserve"> сельсовета </w:t>
      </w:r>
    </w:p>
    <w:p w:rsidR="00F9028A" w:rsidRDefault="00837A45" w:rsidP="00F9028A">
      <w:proofErr w:type="spellStart"/>
      <w:r>
        <w:t>Глушковского</w:t>
      </w:r>
      <w:proofErr w:type="spellEnd"/>
      <w:r>
        <w:t xml:space="preserve"> района                              </w:t>
      </w:r>
      <w:r w:rsidR="007441AE">
        <w:t xml:space="preserve">      </w:t>
      </w:r>
      <w:r w:rsidR="00F9028A">
        <w:t xml:space="preserve"> _______________ </w:t>
      </w:r>
      <w:r>
        <w:t xml:space="preserve">                  Я.В. Галиченко</w:t>
      </w:r>
    </w:p>
    <w:p w:rsidR="00F4116C" w:rsidRDefault="00F4116C"/>
    <w:sectPr w:rsidR="00F4116C" w:rsidSect="007441A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58"/>
    <w:rsid w:val="00037E56"/>
    <w:rsid w:val="000F75CE"/>
    <w:rsid w:val="002809F4"/>
    <w:rsid w:val="0039077C"/>
    <w:rsid w:val="003C06F2"/>
    <w:rsid w:val="00464F58"/>
    <w:rsid w:val="004E27DD"/>
    <w:rsid w:val="00502E75"/>
    <w:rsid w:val="00572C43"/>
    <w:rsid w:val="006151D8"/>
    <w:rsid w:val="007441AE"/>
    <w:rsid w:val="007E2443"/>
    <w:rsid w:val="00837A45"/>
    <w:rsid w:val="00842FCA"/>
    <w:rsid w:val="00AA73FE"/>
    <w:rsid w:val="00CE4D33"/>
    <w:rsid w:val="00D920C5"/>
    <w:rsid w:val="00DF16A2"/>
    <w:rsid w:val="00E27799"/>
    <w:rsid w:val="00E36961"/>
    <w:rsid w:val="00E50915"/>
    <w:rsid w:val="00E902D9"/>
    <w:rsid w:val="00F4116C"/>
    <w:rsid w:val="00F9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028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F9028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F902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F9028A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onsPlusTitle">
    <w:name w:val="ConsPlusTitle"/>
    <w:rsid w:val="00F90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9028A"/>
    <w:pPr>
      <w:spacing w:before="100" w:beforeAutospacing="1" w:after="100" w:afterAutospacing="1"/>
    </w:pPr>
  </w:style>
  <w:style w:type="table" w:styleId="a7">
    <w:name w:val="Table Grid"/>
    <w:basedOn w:val="a1"/>
    <w:rsid w:val="00F902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9028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F9028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F9028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F9028A"/>
    <w:pPr>
      <w:autoSpaceDE w:val="0"/>
      <w:autoSpaceDN w:val="0"/>
      <w:adjustRightInd w:val="0"/>
    </w:pPr>
    <w:rPr>
      <w:rFonts w:eastAsia="Calibri"/>
      <w:lang w:eastAsia="en-US"/>
    </w:rPr>
  </w:style>
  <w:style w:type="paragraph" w:customStyle="1" w:styleId="ConsPlusTitle">
    <w:name w:val="ConsPlusTitle"/>
    <w:rsid w:val="00F902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F9028A"/>
    <w:pPr>
      <w:spacing w:before="100" w:beforeAutospacing="1" w:after="100" w:afterAutospacing="1"/>
    </w:pPr>
  </w:style>
  <w:style w:type="table" w:styleId="a7">
    <w:name w:val="Table Grid"/>
    <w:basedOn w:val="a1"/>
    <w:rsid w:val="00F902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ЗАМГЛАВЫ</cp:lastModifiedBy>
  <cp:revision>19</cp:revision>
  <dcterms:created xsi:type="dcterms:W3CDTF">2023-06-22T08:40:00Z</dcterms:created>
  <dcterms:modified xsi:type="dcterms:W3CDTF">2023-06-23T11:25:00Z</dcterms:modified>
</cp:coreProperties>
</file>